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83" w:rsidRDefault="00365F83" w:rsidP="00365F8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C8370D" w:rsidRDefault="00C8370D" w:rsidP="00365F8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365F83" w:rsidRDefault="00365F83" w:rsidP="00365F8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551868">
        <w:rPr>
          <w:rFonts w:ascii="TH SarabunIT๙" w:hAnsi="TH SarabunIT๙" w:cs="TH SarabunIT๙"/>
          <w:b/>
          <w:bCs/>
          <w:sz w:val="66"/>
          <w:szCs w:val="66"/>
          <w:cs/>
        </w:rPr>
        <w:t>แผนกลยุทธ์การบริหารทรัพยากรบุคคล</w:t>
      </w:r>
    </w:p>
    <w:p w:rsidR="00365F83" w:rsidRDefault="00365F83" w:rsidP="00365F8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365F83" w:rsidRDefault="00365F83" w:rsidP="00365F8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365F83" w:rsidRPr="00365F83" w:rsidRDefault="00365F83" w:rsidP="00365F8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365F83" w:rsidRDefault="00365F83" w:rsidP="00365F8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  <w:r w:rsidRPr="00365F83">
        <w:rPr>
          <w:rFonts w:ascii="TH SarabunIT๙" w:hAnsi="TH SarabunIT๙" w:cs="TH SarabunIT๙"/>
          <w:b/>
          <w:bCs/>
          <w:noProof/>
          <w:sz w:val="66"/>
          <w:szCs w:val="66"/>
        </w:rPr>
        <w:drawing>
          <wp:inline distT="0" distB="0" distL="0" distR="0">
            <wp:extent cx="2155852" cy="2160860"/>
            <wp:effectExtent l="0" t="0" r="0" b="0"/>
            <wp:docPr id="1" name="รูปภาพ 1" descr="E:\ตรา อบต\ตรา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ตรา อบต\ตรา อบต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535" cy="2176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83" w:rsidRDefault="00365F83" w:rsidP="00365F8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365F83" w:rsidRDefault="00365F83" w:rsidP="00365F8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365F83" w:rsidRDefault="00365F83" w:rsidP="00365F8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C8370D" w:rsidRDefault="00C8370D" w:rsidP="00365F8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C8370D" w:rsidRDefault="00C8370D" w:rsidP="00365F83">
      <w:pPr>
        <w:jc w:val="center"/>
        <w:rPr>
          <w:rFonts w:ascii="TH SarabunIT๙" w:hAnsi="TH SarabunIT๙" w:cs="TH SarabunIT๙"/>
          <w:b/>
          <w:bCs/>
          <w:sz w:val="66"/>
          <w:szCs w:val="66"/>
        </w:rPr>
      </w:pPr>
    </w:p>
    <w:p w:rsidR="00365F83" w:rsidRPr="00365F83" w:rsidRDefault="00365F83" w:rsidP="00365F8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51868">
        <w:rPr>
          <w:rFonts w:ascii="TH SarabunIT๙" w:hAnsi="TH SarabunIT๙" w:cs="TH SarabunIT๙"/>
          <w:b/>
          <w:bCs/>
          <w:sz w:val="66"/>
          <w:szCs w:val="66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66"/>
          <w:szCs w:val="66"/>
          <w:cs/>
        </w:rPr>
        <w:t>โคราช</w:t>
      </w:r>
    </w:p>
    <w:p w:rsidR="00365F83" w:rsidRPr="00365F83" w:rsidRDefault="00365F83" w:rsidP="00365F83">
      <w:pPr>
        <w:jc w:val="center"/>
        <w:rPr>
          <w:rFonts w:ascii="TH SarabunIT๙" w:hAnsi="TH SarabunIT๙" w:cs="TH SarabunIT๙"/>
          <w:b/>
          <w:bCs/>
          <w:sz w:val="66"/>
          <w:szCs w:val="66"/>
          <w:cs/>
        </w:rPr>
      </w:pPr>
      <w:r w:rsidRPr="00365F83">
        <w:rPr>
          <w:rFonts w:ascii="TH SarabunIT๙" w:hAnsi="TH SarabunIT๙" w:cs="TH SarabunIT๙" w:hint="cs"/>
          <w:b/>
          <w:bCs/>
          <w:sz w:val="66"/>
          <w:szCs w:val="66"/>
          <w:cs/>
        </w:rPr>
        <w:t>อำเภอสูงเนิน  จังหวัดนครราชสีมา</w:t>
      </w:r>
    </w:p>
    <w:p w:rsidR="004F3EA9" w:rsidRPr="00320FF9" w:rsidRDefault="004F3EA9" w:rsidP="00365F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F83" w:rsidRDefault="00365F83" w:rsidP="00365F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Default="00410462" w:rsidP="0041046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10462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0462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-237490</wp:posOffset>
                </wp:positionV>
                <wp:extent cx="1028700" cy="342900"/>
                <wp:effectExtent l="12700" t="74295" r="73025" b="1143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695E" w:rsidRPr="0016419A" w:rsidRDefault="0067695E" w:rsidP="0041046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16419A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คำนำ</w:t>
                            </w:r>
                          </w:p>
                          <w:p w:rsidR="0067695E" w:rsidRDefault="0067695E" w:rsidP="004104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83.6pt;margin-top:-18.7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">
                <v:shadow on="t" opacity=".5" offset="6pt,-6pt"/>
                <v:textbox>
                  <w:txbxContent>
                    <w:p w:rsidR="0067695E" w:rsidRPr="0016419A" w:rsidRDefault="0067695E" w:rsidP="0041046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16419A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คำนำ</w:t>
                      </w:r>
                    </w:p>
                    <w:p w:rsidR="0067695E" w:rsidRDefault="0067695E" w:rsidP="00410462"/>
                  </w:txbxContent>
                </v:textbox>
              </v:shape>
            </w:pict>
          </mc:Fallback>
        </mc:AlternateConten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เป็นหน่วยงานของรัฐที่มีภารกิจในการส่งเสริมท้องถิ่นให้มีความเข้มแข็งในทุกด้าน เพื่อสามารถตอบสนองเจตนารมณ์ของประชาชนได้อย่างแท้จริง  ซึ่งเป็นภารกิจที่มีความหลากหลายและครอบคลุมการดำเนินการในหลายด้าน โดยเฉพาะการบริหารทรัพยากรบุคคล เป็นมิติอีกหนึ่งที่จะขาดการพัฒนาไม่ได้ และถือเป็นกลไกสำคัญในการผลักดันยุทธศาสตร์และ</w:t>
      </w:r>
      <w:proofErr w:type="spellStart"/>
      <w:r w:rsidRPr="00320FF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20FF9">
        <w:rPr>
          <w:rFonts w:ascii="TH SarabunIT๙" w:hAnsi="TH SarabunIT๙" w:cs="TH SarabunIT๙"/>
          <w:sz w:val="32"/>
          <w:szCs w:val="32"/>
          <w:cs/>
        </w:rPr>
        <w:t>กิจให้ประสบความสำเร็จ และถือเป็นปัจจัยสำคัญที่จะทำให้ภารกิจขององค์กรปกครองส่วนท้องถิ่นสำเร็จลุล่วงไปได้ด้วยดี ตามวัตถุประสงค์ที่วางเอาไว้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เพื่อให้การบริหารทรัพยากรบุคคลเป็นไปอย่างมีระบบและต่อเนื่อง 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องค์การบริหารส่วนตำบลโคราช</w:t>
      </w:r>
      <w:r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>ได้จัดทำแผนกลยุทธ์การบริหารทรัพยากรบุคคล 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องค์การบริหารส่วนตำบลโคราช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ขึ้น โดยได้ดำเนินการตามกรอบมาตรฐานความสำเร็จ 5 ด้าน ที่สำนักงาน ก.พ. กำหนด </w:t>
      </w:r>
      <w:r w:rsidRPr="00320F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ได้แก่ </w:t>
      </w:r>
    </w:p>
    <w:p w:rsidR="00410462" w:rsidRPr="00320FF9" w:rsidRDefault="00410462" w:rsidP="00410462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20F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1.ความสอดคล้องเชิงกลยุทธ์ </w:t>
      </w:r>
    </w:p>
    <w:p w:rsidR="00410462" w:rsidRPr="00320FF9" w:rsidRDefault="00410462" w:rsidP="00410462">
      <w:pPr>
        <w:ind w:firstLine="144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320FF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2.ประสิทธิภาพของการบริหารทรัพยากรบุคคล  </w:t>
      </w:r>
    </w:p>
    <w:p w:rsidR="00410462" w:rsidRPr="00320FF9" w:rsidRDefault="00410462" w:rsidP="0041046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pacing w:val="-6"/>
          <w:sz w:val="32"/>
          <w:szCs w:val="32"/>
          <w:cs/>
        </w:rPr>
        <w:t>3.ประสิทธิผล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ของการบริหารทรัพยากรบุคคล </w:t>
      </w:r>
    </w:p>
    <w:p w:rsidR="00410462" w:rsidRPr="00320FF9" w:rsidRDefault="00410462" w:rsidP="0041046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4.ความพร้อมรับผิดชอบด้านการบริหารทรัพยากรบุคคล             </w:t>
      </w:r>
    </w:p>
    <w:p w:rsidR="00410462" w:rsidRPr="00320FF9" w:rsidRDefault="00410462" w:rsidP="0041046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5.คุณภาพชีวิตและความสมดุลระหว่างชีวิตกับการทำงาน และหลักเกณฑ์การพัฒนาคุณภาพการบริหารจัดการภาครัฐ (</w:t>
      </w:r>
      <w:r w:rsidRPr="00320FF9">
        <w:rPr>
          <w:rFonts w:ascii="TH SarabunIT๙" w:hAnsi="TH SarabunIT๙" w:cs="TH SarabunIT๙"/>
          <w:sz w:val="32"/>
          <w:szCs w:val="32"/>
        </w:rPr>
        <w:t xml:space="preserve">Public sector Management Quality Award : PMQA) 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และสอดรับกับวิสัยทัศน์ </w:t>
      </w:r>
      <w:proofErr w:type="spellStart"/>
      <w:r w:rsidRPr="00320FF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20FF9">
        <w:rPr>
          <w:rFonts w:ascii="TH SarabunIT๙" w:hAnsi="TH SarabunIT๙" w:cs="TH SarabunIT๙"/>
          <w:sz w:val="32"/>
          <w:szCs w:val="32"/>
          <w:cs/>
        </w:rPr>
        <w:t>กิจ   ดังนั้นเพื่อให้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องค์การบริหารส่วนตำบลโคราช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มีแผนกลยุทธ์การบริหารงานทรัพยากรบุคคลที่สามารถตอบสนองทิศทางการบริหารงานของกรมส่งเสริมการปกครองท้องถิ่นได้อย่างเหมาะสมและมีประสิทธิภาพ จึงได้ดำเนินการจัดทำแผนกลยุทธ์การบริหารทรัพยากรบุคคล โดยมุ่งเน้นให้ผู้มีส่วนเกี่ยวข้องกับการบริหารทรัพยากรบุคคลได้มีส่วนร่วมในการกำหนดแนวทางและประเด็นยุทธศาสตร์ในการพัฒนาระบบการบริหารทรัพยากรบุคคล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องค์การบริหารส่วนตำบลโคราช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 จะนำแผนกลยุทธ์การบริหารทรัพยากรบุคคลที่ได้รับการจัดทำ เพื่อเป้าหมายสำคัญในการผลักดัน พัฒนาทรัพยากรบุคคลเพื่อ </w:t>
      </w:r>
      <w:r w:rsidRPr="00320FF9">
        <w:rPr>
          <w:rFonts w:ascii="TH SarabunIT๙" w:hAnsi="TH SarabunIT๙" w:cs="TH SarabunIT๙"/>
          <w:sz w:val="32"/>
          <w:szCs w:val="32"/>
        </w:rPr>
        <w:t>“</w:t>
      </w:r>
      <w:r w:rsidRPr="00320FF9">
        <w:rPr>
          <w:rFonts w:ascii="TH SarabunIT๙" w:hAnsi="TH SarabunIT๙" w:cs="TH SarabunIT๙"/>
          <w:sz w:val="32"/>
          <w:szCs w:val="32"/>
          <w:cs/>
        </w:rPr>
        <w:t>เป็นองค์การบริหารส่วนตำบลที่มีสมรรถนะสูงในการส่งเสริมท้องถิ่น ให้เป็นกลไกในการพัฒนาตำบลได้อย่างยั่งยืน</w:t>
      </w:r>
      <w:r w:rsidRPr="00320FF9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410462" w:rsidRPr="00320FF9" w:rsidRDefault="00410462" w:rsidP="004104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jc w:val="right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คณะทำงานการจัดการความรู้ในองค์กร </w:t>
      </w:r>
      <w:r w:rsidRPr="00320FF9">
        <w:rPr>
          <w:rFonts w:ascii="TH SarabunIT๙" w:hAnsi="TH SarabunIT๙" w:cs="TH SarabunIT๙"/>
          <w:sz w:val="32"/>
          <w:szCs w:val="32"/>
        </w:rPr>
        <w:t>KM</w:t>
      </w:r>
    </w:p>
    <w:p w:rsidR="00410462" w:rsidRDefault="00410462" w:rsidP="0041046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องค์การบริหารส่วนตำบลโคราช</w:t>
      </w:r>
    </w:p>
    <w:p w:rsidR="00410462" w:rsidRDefault="00410462" w:rsidP="004104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462" w:rsidRDefault="00410462" w:rsidP="004104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462" w:rsidRDefault="00410462" w:rsidP="004104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462" w:rsidRDefault="00410462" w:rsidP="004104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462" w:rsidRDefault="00410462" w:rsidP="004104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462" w:rsidRDefault="00410462" w:rsidP="0041046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410462" w:rsidRDefault="00410462" w:rsidP="004F3EA9">
      <w:pPr>
        <w:rPr>
          <w:rFonts w:ascii="TH SarabunIT๙" w:hAnsi="TH SarabunIT๙" w:cs="TH SarabunIT๙"/>
          <w:sz w:val="32"/>
          <w:szCs w:val="32"/>
        </w:rPr>
      </w:pPr>
    </w:p>
    <w:p w:rsidR="00C8370D" w:rsidRDefault="00C8370D" w:rsidP="004F3EA9">
      <w:pPr>
        <w:rPr>
          <w:rFonts w:ascii="TH SarabunIT๙" w:hAnsi="TH SarabunIT๙" w:cs="TH SarabunIT๙"/>
          <w:sz w:val="32"/>
          <w:szCs w:val="32"/>
        </w:rPr>
      </w:pPr>
    </w:p>
    <w:p w:rsidR="00C8370D" w:rsidRPr="00320FF9" w:rsidRDefault="00C8370D" w:rsidP="004F3EA9">
      <w:pPr>
        <w:rPr>
          <w:rFonts w:ascii="TH SarabunIT๙" w:hAnsi="TH SarabunIT๙" w:cs="TH SarabunIT๙"/>
          <w:sz w:val="32"/>
          <w:szCs w:val="32"/>
        </w:rPr>
      </w:pPr>
    </w:p>
    <w:p w:rsidR="004F3EA9" w:rsidRDefault="004F3EA9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ยุทธศาสตร์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องค์การบริหารส่วนตำบลโคราช</w:t>
      </w:r>
    </w:p>
    <w:p w:rsidR="00410462" w:rsidRPr="00320FF9" w:rsidRDefault="00410462" w:rsidP="004104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ยุทธศาสตร์การพัฒนาท้องถิ่นประกอบด้วย 3 ยุทธศาสตร์ 8 เป้าประสงค์ และ 14 กลยุทธ์ ดังนี้</w:t>
      </w:r>
    </w:p>
    <w:p w:rsidR="00410462" w:rsidRPr="00320FF9" w:rsidRDefault="00410462" w:rsidP="00410462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ประเด็นยุทธศาสตร์ที่ 1</w:t>
      </w:r>
      <w:r w:rsidRPr="00320FF9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: </w:t>
      </w:r>
      <w:r w:rsidRPr="00320FF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การยกระดับขีดความสามารถของ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องค์การบริหารส่วนตำบลโคราช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ให้มีสมรรถนะสูง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812"/>
      </w:tblGrid>
      <w:tr w:rsidR="00410462" w:rsidRPr="00320FF9" w:rsidTr="00555FF3">
        <w:tc>
          <w:tcPr>
            <w:tcW w:w="3936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812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410462" w:rsidRPr="00320FF9" w:rsidTr="00555FF3">
        <w:tc>
          <w:tcPr>
            <w:tcW w:w="3936" w:type="dxa"/>
            <w:vMerge w:val="restart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ระบบบริหารราชการของ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 เกิด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ผลสัมฤทธิ์ตามหลักการบริหารกิจการ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บ้านเมืองที่ดี</w:t>
            </w:r>
          </w:p>
        </w:tc>
        <w:tc>
          <w:tcPr>
            <w:tcW w:w="4812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1.1  พัฒนาการบริหารจัดการตามหลักเกณฑ์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คุณภาพการบริหารจัดการภาครัฐ</w:t>
            </w:r>
          </w:p>
        </w:tc>
      </w:tr>
      <w:tr w:rsidR="00410462" w:rsidRPr="00320FF9" w:rsidTr="00555FF3">
        <w:tc>
          <w:tcPr>
            <w:tcW w:w="3936" w:type="dxa"/>
            <w:vMerge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 ติดตามประเมินผลการดำเนินงานของ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</w:t>
            </w:r>
          </w:p>
        </w:tc>
      </w:tr>
      <w:tr w:rsidR="00410462" w:rsidRPr="00320FF9" w:rsidTr="00555FF3">
        <w:tc>
          <w:tcPr>
            <w:tcW w:w="3936" w:type="dxa"/>
            <w:vMerge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1.3  นำการจัดการความรู้มาใช้ในการพัฒนาองค์กร</w:t>
            </w:r>
          </w:p>
        </w:tc>
      </w:tr>
      <w:tr w:rsidR="00410462" w:rsidRPr="00320FF9" w:rsidTr="00555FF3">
        <w:tc>
          <w:tcPr>
            <w:tcW w:w="3936" w:type="dxa"/>
            <w:vMerge w:val="restart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บุคลากร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 มีความเป็นมืออาชีพและ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มีคุณธรรมจริยธรรมในการปฏิบัติงาน</w:t>
            </w:r>
          </w:p>
        </w:tc>
        <w:tc>
          <w:tcPr>
            <w:tcW w:w="4812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 พัฒนาสมรรถนะบุคลากร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ให้มีขีดความสามารถสนองตอบต่อยุทธศาสตร์ จังหวัด </w:t>
            </w:r>
          </w:p>
        </w:tc>
      </w:tr>
      <w:tr w:rsidR="00410462" w:rsidRPr="00320FF9" w:rsidTr="00555FF3">
        <w:tc>
          <w:tcPr>
            <w:tcW w:w="3936" w:type="dxa"/>
            <w:vMerge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2.2  เสริมสร้างคุณธรรมจริยธรรมในการปฏิบัติงานของบุคลากร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</w:p>
        </w:tc>
      </w:tr>
      <w:tr w:rsidR="00410462" w:rsidRPr="00320FF9" w:rsidTr="00555FF3">
        <w:tc>
          <w:tcPr>
            <w:tcW w:w="3936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 มีระบบเทคโนโลยีสารสนเทศที่เอื้อ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ต่อการปฏิบัติงาน</w:t>
            </w:r>
          </w:p>
        </w:tc>
        <w:tc>
          <w:tcPr>
            <w:tcW w:w="4812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  พัฒนาระบบเทคโนโลยีสารสนเทศของ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สำหรับใช้สนับสนุนการปฏิบัติงานตามภารกิจของ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10462" w:rsidRPr="00320FF9" w:rsidTr="00555FF3">
        <w:tc>
          <w:tcPr>
            <w:tcW w:w="3936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812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10462" w:rsidRDefault="00410462" w:rsidP="004104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</w:t>
      </w:r>
    </w:p>
    <w:p w:rsidR="00410462" w:rsidRPr="00320FF9" w:rsidRDefault="00410462" w:rsidP="0041046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2 </w:t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การเพิ่มประสิทธิภาพระบบการบริหารจัดการขององค์กรปกครองส่วนท้องถิ่นในการพัฒนาตำบล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4341"/>
      </w:tblGrid>
      <w:tr w:rsidR="00410462" w:rsidRPr="00320FF9" w:rsidTr="00555FF3">
        <w:tc>
          <w:tcPr>
            <w:tcW w:w="4340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341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410462" w:rsidRPr="00320FF9" w:rsidTr="00555FF3">
        <w:tc>
          <w:tcPr>
            <w:tcW w:w="4340" w:type="dxa"/>
            <w:vMerge w:val="restart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 มีการบริหารจัดการที่ดีและมีการให้บริการสาธารณะที่มีคุณภาพแก่ประชาชน</w:t>
            </w:r>
          </w:p>
        </w:tc>
        <w:tc>
          <w:tcPr>
            <w:tcW w:w="4341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 ส่งเสริมการบริหารจัดการของ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ตามหลักเกณฑ์การบริหารกิจการบ้านเมืองที่ดี. </w:t>
            </w:r>
          </w:p>
        </w:tc>
      </w:tr>
      <w:tr w:rsidR="00410462" w:rsidRPr="00320FF9" w:rsidTr="00555FF3">
        <w:tc>
          <w:tcPr>
            <w:tcW w:w="4340" w:type="dxa"/>
            <w:vMerge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1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 พัฒนาศักยภาพของ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ให้สามารถสนองตอบยุทธศาสตร์การพัฒนาประเทศ </w:t>
            </w:r>
          </w:p>
        </w:tc>
      </w:tr>
      <w:tr w:rsidR="00410462" w:rsidRPr="00320FF9" w:rsidTr="00555FF3">
        <w:tc>
          <w:tcPr>
            <w:tcW w:w="4340" w:type="dxa"/>
            <w:vMerge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1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1.3  ศึกษา  วิจัย และติดตามประเมินผลเพื่อพัฒนา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10462" w:rsidRPr="00320FF9" w:rsidTr="00555FF3">
        <w:tc>
          <w:tcPr>
            <w:tcW w:w="4340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 มีขีดความสามารถในการบริหารจัดการงบประมาณ การเงิน การคลังให้สามารถพึ่งพาตนเอง</w:t>
            </w:r>
          </w:p>
        </w:tc>
        <w:tc>
          <w:tcPr>
            <w:tcW w:w="4341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2.1  พัฒนาระบบการบริหารจัดการงบประมาณการเงิน การคลัง ขององค์กรปกครองส่วนท้องถิ่น</w:t>
            </w:r>
          </w:p>
        </w:tc>
      </w:tr>
      <w:tr w:rsidR="00410462" w:rsidRPr="00320FF9" w:rsidTr="00555FF3">
        <w:tc>
          <w:tcPr>
            <w:tcW w:w="4340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 บุคลากรของ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 มีศักยภาพในการปฏิบัติงาน</w:t>
            </w:r>
          </w:p>
        </w:tc>
        <w:tc>
          <w:tcPr>
            <w:tcW w:w="4341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3.1  พัฒนาสมรรถนะบุคลากรของ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 ให้สามารถส่งมอบบริการสาธารณะได้อย่างมีประสิทธิภาพ</w:t>
            </w:r>
          </w:p>
        </w:tc>
      </w:tr>
    </w:tbl>
    <w:p w:rsidR="00410462" w:rsidRDefault="00410462" w:rsidP="00410462">
      <w:pPr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="004F3EA9">
        <w:rPr>
          <w:rFonts w:ascii="TH SarabunIT๙" w:hAnsi="TH SarabunIT๙" w:cs="TH SarabunIT๙"/>
          <w:sz w:val="32"/>
          <w:szCs w:val="32"/>
        </w:rPr>
        <w:t xml:space="preserve">        </w:t>
      </w:r>
    </w:p>
    <w:p w:rsidR="00C8370D" w:rsidRDefault="00C8370D" w:rsidP="004104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370D" w:rsidRDefault="00C8370D" w:rsidP="004104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370D" w:rsidRDefault="00C8370D" w:rsidP="004104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370D" w:rsidRDefault="00C8370D" w:rsidP="004104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C8370D" w:rsidRDefault="00C8370D" w:rsidP="004104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410462" w:rsidRPr="00320FF9" w:rsidRDefault="00410462" w:rsidP="0041046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ประเด็นยุทธศาสตร์ที่ 3</w:t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การสร้างและใช้ภาคีเครือข่ายในการพัฒนาระบบการบริหารจัดการองค์กรปกครองส่วนท้องถิ่น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4341"/>
      </w:tblGrid>
      <w:tr w:rsidR="00410462" w:rsidRPr="00320FF9" w:rsidTr="00555FF3">
        <w:tc>
          <w:tcPr>
            <w:tcW w:w="4340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341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410462" w:rsidRPr="00320FF9" w:rsidTr="00555FF3">
        <w:tc>
          <w:tcPr>
            <w:tcW w:w="4340" w:type="dxa"/>
            <w:vMerge w:val="restart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 สามารถใช้ภาคีเครือข่ายให้เข้าร่วมเป็นหุ้นส่วนการพัฒนาตำบลพระเพลิง</w:t>
            </w:r>
          </w:p>
        </w:tc>
        <w:tc>
          <w:tcPr>
            <w:tcW w:w="4341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1.1  สร้างกลไกให้ภาคีเครือข่ายการพัฒนาเข้ามามีส่วนร่วมในการบริหารงานและตรวจสอบการดำเนินงานของ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10462" w:rsidRPr="00320FF9" w:rsidTr="00555FF3">
        <w:tc>
          <w:tcPr>
            <w:tcW w:w="4340" w:type="dxa"/>
            <w:vMerge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41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 เสริมสร้างขีดความสามารถของบุคลากร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และการสร้างและใช้ภาคีเครือข่าย </w:t>
            </w:r>
          </w:p>
        </w:tc>
      </w:tr>
      <w:tr w:rsidR="00410462" w:rsidRPr="00320FF9" w:rsidTr="00555FF3">
        <w:tc>
          <w:tcPr>
            <w:tcW w:w="4340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 ได้รับความเชื่อมั่นจากประชาชน</w:t>
            </w:r>
          </w:p>
        </w:tc>
        <w:tc>
          <w:tcPr>
            <w:tcW w:w="4341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2.1  เผยแพร่ประชาสัมพันธ์เชิงรุกถึงผลงานที่โดดเด่นของ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663575</wp:posOffset>
                </wp:positionV>
                <wp:extent cx="342900" cy="342900"/>
                <wp:effectExtent l="0" t="0" r="4445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95E" w:rsidRPr="006E74E9" w:rsidRDefault="0067695E" w:rsidP="00410462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77pt;margin-top:52.2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kZgA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" stroked="f">
                <v:textbox>
                  <w:txbxContent>
                    <w:p w:rsidR="0067695E" w:rsidRPr="006E74E9" w:rsidRDefault="0067695E" w:rsidP="00410462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462" w:rsidRPr="00320FF9" w:rsidRDefault="00410462" w:rsidP="0041046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องค์การบริหารส่วนตำบลโคราช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ได้จัดทำแผนกลยุทธ์การบริหารทรัพยากรบุคคลตามกรอบมาตรฐานความสำเร็จด้านการบริหารทรัพยากรบุคคล (</w:t>
      </w:r>
      <w:r w:rsidRPr="00320FF9">
        <w:rPr>
          <w:rFonts w:ascii="TH SarabunIT๙" w:hAnsi="TH SarabunIT๙" w:cs="TH SarabunIT๙"/>
          <w:sz w:val="32"/>
          <w:szCs w:val="32"/>
        </w:rPr>
        <w:t>HR Scorecard</w:t>
      </w:r>
      <w:r w:rsidRPr="00320FF9">
        <w:rPr>
          <w:rFonts w:ascii="TH SarabunIT๙" w:hAnsi="TH SarabunIT๙" w:cs="TH SarabunIT๙"/>
          <w:sz w:val="32"/>
          <w:szCs w:val="32"/>
          <w:cs/>
        </w:rPr>
        <w:t>)  ซึ่งกรอบมาตรฐาน ดังกล่าว ประกอบด้วย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     มิติที่ 1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ความสอดคล้องเชิงยุทธศาสตร์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     มิติที่ 2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ประสิทธิภาพของการบริหารทรัพยากรบุคคล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     มิติที่ 3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ประสิทธิผลของการบริหารทรัพยากรบุคคล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     มิติที่ 4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ความพร้อมรับผิดด้านการบริหารทรัพยากรบุคคล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     มิติที่ 5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คุณภาพชีวิตและความสมดุลระหว่างชีวิตกับการทำงาน 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sym w:font="Wingdings 2" w:char="F0B0"/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มิติที่ 1 ความสอดคล้องเชิงยุทธศาสตร์ 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หมายถึง การที่ส่วนราชการมีแนวทางและวิธีการบริหารทรัพยากรบุคคลดังต่อไปนี้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1) มีนโยบาย แผนงานและมาตรการด้านการบริหารทรัพยากรบุคคล ซึ่งมีความสอดคล้องและสนับสนุนให้ </w:t>
      </w:r>
      <w:proofErr w:type="spellStart"/>
      <w:r w:rsidRPr="00320FF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20FF9">
        <w:rPr>
          <w:rFonts w:ascii="TH SarabunIT๙" w:hAnsi="TH SarabunIT๙" w:cs="TH SarabunIT๙"/>
          <w:sz w:val="32"/>
          <w:szCs w:val="32"/>
          <w:cs/>
        </w:rPr>
        <w:t>. บรรลุ</w:t>
      </w:r>
      <w:proofErr w:type="spellStart"/>
      <w:r w:rsidRPr="00320FF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20FF9">
        <w:rPr>
          <w:rFonts w:ascii="TH SarabunIT๙" w:hAnsi="TH SarabunIT๙" w:cs="TH SarabunIT๙"/>
          <w:sz w:val="32"/>
          <w:szCs w:val="32"/>
          <w:cs/>
        </w:rPr>
        <w:t>กิจเป้าหมายและวัตถุประสงค์ที่ตั้งไว้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2) มีการวางแผนและบริหารกำลังคนทั้งในเชิงปริมาณและคุณภาพ กล่าวคือ </w:t>
      </w:r>
      <w:r w:rsidRPr="00320FF9">
        <w:rPr>
          <w:rFonts w:ascii="TH SarabunIT๙" w:hAnsi="TH SarabunIT๙" w:cs="TH SarabunIT๙"/>
          <w:sz w:val="32"/>
          <w:szCs w:val="32"/>
        </w:rPr>
        <w:t>“</w:t>
      </w:r>
      <w:r w:rsidRPr="00320FF9">
        <w:rPr>
          <w:rFonts w:ascii="TH SarabunIT๙" w:hAnsi="TH SarabunIT๙" w:cs="TH SarabunIT๙"/>
          <w:sz w:val="32"/>
          <w:szCs w:val="32"/>
          <w:cs/>
        </w:rPr>
        <w:t>กำลังคนมีขนาดและสมรรถนะ</w:t>
      </w:r>
      <w:r w:rsidRPr="00320FF9">
        <w:rPr>
          <w:rFonts w:ascii="TH SarabunIT๙" w:hAnsi="TH SarabunIT๙" w:cs="TH SarabunIT๙"/>
          <w:sz w:val="32"/>
          <w:szCs w:val="32"/>
        </w:rPr>
        <w:t>”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ที่เหมาะสมสอดคล้องกับการบรรลุภารกิจและความจำเป็นของส่วนราชการ ทั้งในปัจจุบันและอนาคต มีการวิเคราะห์สภาพกำลังคน (</w:t>
      </w:r>
      <w:r w:rsidRPr="00320FF9">
        <w:rPr>
          <w:rFonts w:ascii="TH SarabunIT๙" w:hAnsi="TH SarabunIT๙" w:cs="TH SarabunIT๙"/>
          <w:sz w:val="32"/>
          <w:szCs w:val="32"/>
        </w:rPr>
        <w:t>Workforce Analysis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) สามารถระบุช่องว่างด้านความต้องการกำลังคนและมีแผนเพื่อลดช่องว่างดังกล่าว 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sz w:val="32"/>
          <w:szCs w:val="32"/>
        </w:rPr>
        <w:tab/>
        <w:t>3</w:t>
      </w:r>
      <w:r w:rsidRPr="00320FF9">
        <w:rPr>
          <w:rFonts w:ascii="TH SarabunIT๙" w:hAnsi="TH SarabunIT๙" w:cs="TH SarabunIT๙"/>
          <w:sz w:val="32"/>
          <w:szCs w:val="32"/>
          <w:cs/>
        </w:rPr>
        <w:t>) มีนโยบาย แผนงาน โครงการและมาตรการด้านการบริหารทรัพยากรบุคคลเพื่อดึงดูด ให้ได้มาพัฒนาและรักษาไว้ซึ่งกลุ่มข้าราชการและผู้ปฏิบัติงานที่มีทักษะหรือสมรรถนะสูง ซึ่งจำเป็นต่อความคงอยู่และขีดความสามารถในการแข่งขันของส่วนราชการ (</w:t>
      </w:r>
      <w:r w:rsidRPr="00320FF9">
        <w:rPr>
          <w:rFonts w:ascii="TH SarabunIT๙" w:hAnsi="TH SarabunIT๙" w:cs="TH SarabunIT๙"/>
          <w:sz w:val="32"/>
          <w:szCs w:val="32"/>
        </w:rPr>
        <w:t>Talent Management</w:t>
      </w:r>
      <w:r w:rsidRPr="00320FF9">
        <w:rPr>
          <w:rFonts w:ascii="TH SarabunIT๙" w:hAnsi="TH SarabunIT๙" w:cs="TH SarabunIT๙"/>
          <w:sz w:val="32"/>
          <w:szCs w:val="32"/>
          <w:cs/>
        </w:rPr>
        <w:t>)</w:t>
      </w:r>
      <w:r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>4) มีแผนการสร้างและพัฒนาผู้บริหารทุกระดับ รวมทั้งมีแผนการสร้างความต่อเนื่องในการบริหารราชการหรือไม่ นอกจากนี้ยังรวมถึงการที่ผู้นำปฏิบัติตนเป็นแบบอย่างที่ดีและสร้างแรงบันดาลใจให้กับข้าราชการและผู้ปฏิบัติงาน ทั้งในเรื่องของผลการปฏิบัติงานและพฤติกรรมในการทำงาน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960755</wp:posOffset>
                </wp:positionV>
                <wp:extent cx="342900" cy="342900"/>
                <wp:effectExtent l="0" t="0" r="4445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95E" w:rsidRPr="000559D4" w:rsidRDefault="0067695E" w:rsidP="00410462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 w:rsidRPr="000559D4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477pt;margin-top:75.6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qmgA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" stroked="f">
                <v:textbox>
                  <w:txbxContent>
                    <w:p w:rsidR="0067695E" w:rsidRPr="000559D4" w:rsidRDefault="0067695E" w:rsidP="00410462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 w:rsidRPr="000559D4"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sym w:font="Wingdings 2" w:char="F0B0"/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2 ประสิทธิภาพของกระบวนการบริหารทรัพยากรบุคคล (</w:t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t>HR Operational Efficiency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หมายถึง กิจกรรมและกระบวนการบริหารทรัพยากรบุคคลของส่วนราชการ (</w:t>
      </w:r>
      <w:r w:rsidRPr="00320FF9">
        <w:rPr>
          <w:rFonts w:ascii="TH SarabunIT๙" w:hAnsi="TH SarabunIT๙" w:cs="TH SarabunIT๙"/>
          <w:sz w:val="32"/>
          <w:szCs w:val="32"/>
        </w:rPr>
        <w:t>HR Transactional Activities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) มีลักษณะดังต่อไปนี้ 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  1) กิจกรรมและกระบวนการบริหารทรัพยากรบุคคลของส่วนราชการ เช่น การสรรหาคัดเลือก การบรรจุแต่งตั้ง การพัฒนา การเลื่อนขั้นเลื่อนตำแหน่ง การโยกย้าย และกิจกรรมด้านการบริหารทรัพยากรบุคคลอื่นๆ มีความถูกต้องและทันเวลา (</w:t>
      </w:r>
      <w:r w:rsidRPr="00320FF9">
        <w:rPr>
          <w:rFonts w:ascii="TH SarabunIT๙" w:hAnsi="TH SarabunIT๙" w:cs="TH SarabunIT๙"/>
          <w:sz w:val="32"/>
          <w:szCs w:val="32"/>
        </w:rPr>
        <w:t>Accuracy and Timeliness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  2) มีระบบฐานข้อมูลด้านการบริหารทรัพยากรบุคคลที่มีความถูกต้อง เที่ยงตรง ทันสมัย และนำมาใช้ประกอบการตัดสินใจและการบริหารทรัพยากรบุคคลของส่วนราชการได้จริง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  3) สัดส่วนค่าใช้จ่ายสำหรับกิจกรรมและกระบวนการบริหารทรัพยากรบุคคลต่องบประมาณรายจ่ายของส่วนราชการมีความเหมาะสม และสะท้อนผลิตภาพของบุคลากร (</w:t>
      </w:r>
      <w:r w:rsidRPr="00320FF9">
        <w:rPr>
          <w:rFonts w:ascii="TH SarabunIT๙" w:hAnsi="TH SarabunIT๙" w:cs="TH SarabunIT๙"/>
          <w:sz w:val="32"/>
          <w:szCs w:val="32"/>
        </w:rPr>
        <w:t>HR Productivity</w:t>
      </w:r>
      <w:r w:rsidRPr="00320FF9">
        <w:rPr>
          <w:rFonts w:ascii="TH SarabunIT๙" w:hAnsi="TH SarabunIT๙" w:cs="TH SarabunIT๙"/>
          <w:sz w:val="32"/>
          <w:szCs w:val="32"/>
          <w:cs/>
        </w:rPr>
        <w:t>) ตลอดจนความคุ้มค่า (</w:t>
      </w:r>
      <w:r w:rsidRPr="00320FF9">
        <w:rPr>
          <w:rFonts w:ascii="TH SarabunIT๙" w:hAnsi="TH SarabunIT๙" w:cs="TH SarabunIT๙"/>
          <w:sz w:val="32"/>
          <w:szCs w:val="32"/>
        </w:rPr>
        <w:t>Value for Money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410462" w:rsidRPr="00320FF9" w:rsidRDefault="00410462" w:rsidP="004104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 4) มีการนำเทคโนโลยีสารสนเทศมาใช้ในกิจกรรมและกระบวนการบริหารทรัพยากรบุคคลของส่วนราชการ เพื่อปรับปรุงการบริหารและการบริการ (</w:t>
      </w:r>
      <w:r w:rsidRPr="00320FF9">
        <w:rPr>
          <w:rFonts w:ascii="TH SarabunIT๙" w:hAnsi="TH SarabunIT๙" w:cs="TH SarabunIT๙"/>
          <w:sz w:val="32"/>
          <w:szCs w:val="32"/>
        </w:rPr>
        <w:t>HR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</w:rPr>
        <w:t>Automation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410462" w:rsidRPr="00320FF9" w:rsidRDefault="00410462" w:rsidP="0041046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0462" w:rsidRPr="00320FF9" w:rsidRDefault="00410462" w:rsidP="004104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sym w:font="Wingdings 2" w:char="F0B0"/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3 ประสิทธิผลของการบริหารทรัพยากรบุคคล (</w:t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t>HRM Program Effectiveness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หมายถึง นโยบาย แผนงาน โครงการ และมาตรการด้านการบริหารทรัพยากรบุคคลของส่วนราชการก่อให้เกิดผลดังต่อไปนี้  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1) มีนโยบาย แผนงาน โครงการ หรือมาตรการในการรักษาไว้ซึ่งข้าราชการและผู้ปฏิบัติงานซึ่งจำเป็นต่อการบรรลุเป้าหมาย </w:t>
      </w:r>
      <w:proofErr w:type="spellStart"/>
      <w:r w:rsidRPr="00320FF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20FF9">
        <w:rPr>
          <w:rFonts w:ascii="TH SarabunIT๙" w:hAnsi="TH SarabunIT๙" w:cs="TH SarabunIT๙"/>
          <w:sz w:val="32"/>
          <w:szCs w:val="32"/>
          <w:cs/>
        </w:rPr>
        <w:t xml:space="preserve">กิจของส่วนราชการ 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sz w:val="32"/>
          <w:szCs w:val="32"/>
        </w:rPr>
        <w:tab/>
        <w:t xml:space="preserve"> 2</w:t>
      </w:r>
      <w:r w:rsidRPr="00320FF9">
        <w:rPr>
          <w:rFonts w:ascii="TH SarabunIT๙" w:hAnsi="TH SarabunIT๙" w:cs="TH SarabunIT๙"/>
          <w:sz w:val="32"/>
          <w:szCs w:val="32"/>
          <w:cs/>
        </w:rPr>
        <w:t>) ความพึงพอใจของข้าราชการและบุคลากรผู้ปฏิบัติงาน ต่อนโยบาย แผนงาน โครงการ และมาตรการด้านการบริหารทรัพยากรบุคคลของส่วนราชการ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3) การสนับสนุนให้เกิดการเรียนรู้และการพัฒนาอย่างต่อเนื่อง รวมทั้งส่งเสริมให้มีการแบ่งปันแลกเปลี่ยนข้อมูลและความรู้ (</w:t>
      </w:r>
      <w:r w:rsidRPr="00320FF9">
        <w:rPr>
          <w:rFonts w:ascii="TH SarabunIT๙" w:hAnsi="TH SarabunIT๙" w:cs="TH SarabunIT๙"/>
          <w:sz w:val="32"/>
          <w:szCs w:val="32"/>
        </w:rPr>
        <w:t>Development and Knowledge Management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) เพื่อพัฒนาข้าราชการและผู้ปฏิบัติงานให้มีทักษะและสมรรถนะที่จำเป็นสำหรับการบรรลุภารกิจและเป้าหมายของส่วนราชการ 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4) มีระบบการบริหารผลงาน (</w:t>
      </w:r>
      <w:r w:rsidRPr="00320FF9">
        <w:rPr>
          <w:rFonts w:ascii="TH SarabunIT๙" w:hAnsi="TH SarabunIT๙" w:cs="TH SarabunIT๙"/>
          <w:sz w:val="32"/>
          <w:szCs w:val="32"/>
        </w:rPr>
        <w:t>Performance Management</w:t>
      </w:r>
      <w:r w:rsidRPr="00320FF9">
        <w:rPr>
          <w:rFonts w:ascii="TH SarabunIT๙" w:hAnsi="TH SarabunIT๙" w:cs="TH SarabunIT๙"/>
          <w:sz w:val="32"/>
          <w:szCs w:val="32"/>
          <w:cs/>
        </w:rPr>
        <w:t>) ที่เน้นประสิทธิภาพ ประสิทธิผลและความคุ้มค่า มีระบบหรือวิธีการประเมินผลการปฏิบัติงานที่สามารถจำแนกความแตกต่างและจัดลำดับผลการปฏิบัติงานของข้าราชการและผู้ปฏิบัติงานซึ่งเรียกชื่ออื่นได้อย่างมีประสิทธิผลหรือไม่ เพียงใด นอกจากนี้ ข้าราชการและผู้ปฏิบัติงานมีความเข้าใจถึงความเชื่อมโยงระหว่างผลการปฏิบัติงานส่วนบุคคลและผลงานของทีมงานกับความสำเร็จหรือผลงานของส่วนราชการ</w:t>
      </w:r>
    </w:p>
    <w:p w:rsidR="00410462" w:rsidRPr="00320FF9" w:rsidRDefault="00410462" w:rsidP="00410462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</w:t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sym w:font="Wingdings 2" w:char="F0B0"/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มิติที่ 4 ความพร้อมรับผิดด้านการบริหารทรัพยากรบุคคล   </w:t>
      </w:r>
      <w:r w:rsidRPr="00320FF9">
        <w:rPr>
          <w:rFonts w:ascii="TH SarabunIT๙" w:hAnsi="TH SarabunIT๙" w:cs="TH SarabunIT๙"/>
          <w:sz w:val="32"/>
          <w:szCs w:val="32"/>
          <w:cs/>
        </w:rPr>
        <w:t>หมายถึง การที่ส่วนราชการจะต้อง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1) รับผิดชอบต่อการตัดสินใจและผลของการตัดสินใจด้านการบริหารทรัพยากรบุคคล ตลอดจนการดำเนินการด้านวินัย โดยคำนึงถึงหลักความสามารถและผลงาน หลักคุณธรรม หลักนิติธรรม และหลักสิทธิมนุษยชน  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2) มีความโปร่งใสในทุกกระบวนการของการบริหารทรัพยากรบุคคล ทั้งนี้จะต้องกำหนดให้ความพร้อมรับผิดด้านการบริหารทรัพยากรบุคคลแทรกอยู่ในทุกกิจกรรมด้านการบริหารทรัพยากรบุคคลของส่วนราชการ 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</w:p>
    <w:p w:rsidR="00410462" w:rsidRPr="00320FF9" w:rsidRDefault="00410462" w:rsidP="0041046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sym w:font="Wingdings 2" w:char="F0B0"/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มิติที่ 5 คุณภาพชีวิตและความสมดุลระหว่างชีวิตกับการทำงาน</w:t>
      </w:r>
      <w:r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>หมายถึง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การที่ส่วนราชการมีนโยบาย แผนงาน โครงการและมาตรการ ซึ่งจะนำไปสู่การพัฒนาคุณภาพชีวิตของข้าราชการและบุคลากรภาครัฐ ดังนี้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0FF9"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sz w:val="32"/>
          <w:szCs w:val="32"/>
        </w:rPr>
        <w:tab/>
        <w:t xml:space="preserve">  1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) ข้าราชการและผู้ปฏิบัติงานมีความพึงพอใจต่อสภาพแวดล้อมในการทำงานระบบงาน และบรรยากาศการทำงาน ตลอดจนมีการนำเทคโนโลยีการสื่อสารเข้ามาใช้ในการบริหารราชการและการให้บริการแก่ประชาชน ซึ่งจะส่งเสริมให้ข้าราชการและผู้ปฏิบัติงานได้ใช้ศักยภาพอย่างเต็มที่ โดยไม่สูญเสียรูปแบบการใช้ชีวิตส่วนตัว 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 2) มีการจัดสวัสดิการและสิ่งอำนวยความสะดวกเพิ่มเติมที่ไม่ใช่สวัสดิการภาคบังคับตามกฎหมาย ซึ่งมีความเหมาะสม สอดคล้องกับความต้องการและสภาพของส่วนราชการ 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20FF9">
        <w:rPr>
          <w:rFonts w:ascii="TH SarabunIT๙" w:hAnsi="TH SarabunIT๙" w:cs="TH SarabunIT๙"/>
          <w:sz w:val="32"/>
          <w:szCs w:val="32"/>
        </w:rPr>
        <w:tab/>
        <w:t xml:space="preserve">  3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) มีการส่งเสริมความสัมพันธ์อันดีระหว่างฝ่ายบริหารของส่วนราชการ กับข้าราชการและบุคลากรผู้ปฏิบัติงาน และให้ระหว่างข้าราชการ และผู้ปฏิบัติงานด้วยกันเอง และให้กำลังคนมีความพร้อมที่จะขับเคลื่อนส่วนราชการให้พัฒนาไปสู่วิสัยทัศน์ที่ต้องการ 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  <w:t xml:space="preserve">  มิติในการประเมินสมรรถนะในการบริหารทรัพยากรบุคคลทั้ง 5 มิติ เป็นเครื่องมือที่จะช่วยทำให้ส่วนราชการใช้ในการประเมินตนเองว่ามีนโยบาย แผนงาน โครงการ มาตรการดำเนินงานด้านการบริหารทรัพยากรบุคคลสอดคล้องกับมิติในการประเมินดังกล่าวอย่างมีประสิทธิภาพ ประสิทธิผลหรือไม่ มากน้อยเพียงใด หากยังไม่มีการดำเนินการตามมิติการประเมินดังกล่าว หรือมีในระดับน้อยแล้ว ส่วนราชการจะต้องมีการพัฒนาระบบการบริหารทรัพยากรบุคคลให้สอดคล้องกับมิติการประเมินดังกล่าว และเป็นการยกระดับประสิทธิภาพและคุณภาพในการปฏิบัติงานด้านการบริหารทรัพยากรบุคคลได้ตามหลักเกณฑ์และกรอบมาตรฐานความสำเร็จทั้ง 5 มิติ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717550</wp:posOffset>
                </wp:positionV>
                <wp:extent cx="342900" cy="342900"/>
                <wp:effectExtent l="0" t="0" r="4445" b="444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95E" w:rsidRPr="000559D4" w:rsidRDefault="0067695E" w:rsidP="00410462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477pt;margin-top:56.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" stroked="f">
                <v:textbox>
                  <w:txbxContent>
                    <w:p w:rsidR="0067695E" w:rsidRPr="000559D4" w:rsidRDefault="0067695E" w:rsidP="00410462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0FF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องค์การบริหารส่วนตำบลโคราช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ดำเนินการจัดทำแผนกลยุทธ์การบริหารทรัพยากรบุคคล ดังนี้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10462" w:rsidRPr="00320FF9" w:rsidRDefault="00410462" w:rsidP="00410462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แต่งตั้งคณะทำงาน</w:t>
      </w:r>
    </w:p>
    <w:p w:rsidR="00410462" w:rsidRPr="00320FF9" w:rsidRDefault="00410462" w:rsidP="00410462">
      <w:pPr>
        <w:pStyle w:val="2"/>
        <w:ind w:firstLine="1146"/>
        <w:jc w:val="thaiDistribute"/>
        <w:rPr>
          <w:rFonts w:ascii="TH SarabunIT๙" w:hAnsi="TH SarabunIT๙" w:cs="TH SarabunIT๙"/>
          <w:spacing w:val="-2"/>
        </w:rPr>
      </w:pPr>
      <w:r w:rsidRPr="00320FF9">
        <w:rPr>
          <w:rFonts w:ascii="TH SarabunIT๙" w:hAnsi="TH SarabunIT๙" w:cs="TH SarabunIT๙"/>
          <w:cs/>
        </w:rPr>
        <w:t xml:space="preserve">เนื่องด้วยองค์การบริหารส่วนตำบล  ได้แต่งตั้งคณะทำงานการจัดการความรู้ในองค์กร </w:t>
      </w:r>
      <w:r w:rsidRPr="00320FF9">
        <w:rPr>
          <w:rFonts w:ascii="TH SarabunIT๙" w:hAnsi="TH SarabunIT๙" w:cs="TH SarabunIT๙"/>
        </w:rPr>
        <w:t xml:space="preserve">KM  </w:t>
      </w:r>
      <w:r w:rsidRPr="00320FF9">
        <w:rPr>
          <w:rFonts w:ascii="TH SarabunIT๙" w:hAnsi="TH SarabunIT๙" w:cs="TH SarabunIT๙"/>
          <w:spacing w:val="-2"/>
          <w:cs/>
        </w:rPr>
        <w:t>ตามคำสั่ง</w:t>
      </w:r>
      <w:r>
        <w:rPr>
          <w:rFonts w:ascii="TH SarabunIT๙" w:hAnsi="TH SarabunIT๙" w:cs="TH SarabunIT๙"/>
          <w:spacing w:val="-2"/>
          <w:cs/>
        </w:rPr>
        <w:t>องค์การบริหารส่วนตำบลโคราช</w:t>
      </w:r>
      <w:r w:rsidRPr="00320FF9">
        <w:rPr>
          <w:rFonts w:ascii="TH SarabunIT๙" w:hAnsi="TH SarabunIT๙" w:cs="TH SarabunIT๙"/>
          <w:spacing w:val="-2"/>
          <w:cs/>
        </w:rPr>
        <w:t xml:space="preserve"> </w:t>
      </w:r>
      <w:r>
        <w:rPr>
          <w:rFonts w:ascii="TH SarabunIT๙" w:hAnsi="TH SarabunIT๙" w:cs="TH SarabunIT๙" w:hint="cs"/>
          <w:spacing w:val="-2"/>
          <w:cs/>
        </w:rPr>
        <w:t>ปร</w:t>
      </w:r>
      <w:r w:rsidRPr="00320FF9">
        <w:rPr>
          <w:rFonts w:ascii="TH SarabunIT๙" w:hAnsi="TH SarabunIT๙" w:cs="TH SarabunIT๙"/>
          <w:spacing w:val="-2"/>
          <w:cs/>
        </w:rPr>
        <w:t>ะกอบด้วย</w:t>
      </w:r>
    </w:p>
    <w:p w:rsidR="00410462" w:rsidRPr="00320FF9" w:rsidRDefault="00410462" w:rsidP="0041046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ดังนั้นเพื่อให้การดำเนินโครงการบรรลุวัตถุประสงค์จึงขอแต่งตั้ง คณะทำงานดำเนินการจัดการองค์ความรู้ในองค์กร ดังนี้</w:t>
      </w:r>
    </w:p>
    <w:p w:rsidR="00410462" w:rsidRPr="00320FF9" w:rsidRDefault="00410462" w:rsidP="00410462">
      <w:pPr>
        <w:widowControl w:val="0"/>
        <w:tabs>
          <w:tab w:val="left" w:pos="1440"/>
        </w:tabs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ab/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1</w:t>
      </w:r>
      <w:r w:rsidRPr="00320FF9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.  </w:t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นายก</w:t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องค์การบริหารส่วนตำบลโคราช</w:t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ประธานกรรมการ</w:t>
      </w:r>
    </w:p>
    <w:p w:rsidR="00410462" w:rsidRPr="00320FF9" w:rsidRDefault="00410462" w:rsidP="00410462">
      <w:pPr>
        <w:widowControl w:val="0"/>
        <w:tabs>
          <w:tab w:val="left" w:pos="1440"/>
        </w:tabs>
        <w:jc w:val="both"/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>2.  ปลัด</w:t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องค์การบริหารส่วนตำบลโคราช</w:t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napToGrid w:val="0"/>
          <w:sz w:val="32"/>
          <w:szCs w:val="32"/>
          <w:cs/>
          <w:lang w:eastAsia="th-TH"/>
        </w:rPr>
        <w:tab/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กรรมการ</w:t>
      </w:r>
    </w:p>
    <w:p w:rsidR="00410462" w:rsidRPr="00320FF9" w:rsidRDefault="00410462" w:rsidP="00410462">
      <w:pPr>
        <w:widowControl w:val="0"/>
        <w:tabs>
          <w:tab w:val="left" w:pos="1440"/>
        </w:tabs>
        <w:ind w:left="1440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>3</w:t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.  หัวหน้าส่วนราชการ</w:t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องค์การบริหารส่วนตำบลโคราช</w:t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 xml:space="preserve"> </w:t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>กรรมการ</w:t>
      </w:r>
    </w:p>
    <w:p w:rsidR="00410462" w:rsidRPr="00320FF9" w:rsidRDefault="00410462" w:rsidP="00410462">
      <w:pPr>
        <w:widowControl w:val="0"/>
        <w:tabs>
          <w:tab w:val="left" w:pos="1440"/>
        </w:tabs>
        <w:ind w:left="1440"/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lang w:eastAsia="th-TH"/>
        </w:rPr>
        <w:t xml:space="preserve">4.  </w:t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บุคลากร</w:t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องค์การบริหารส่วนตำบลโคราช</w:t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</w: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ab/>
        <w:t xml:space="preserve">กรรมการ/และเลขาฯ </w:t>
      </w:r>
    </w:p>
    <w:p w:rsidR="00410462" w:rsidRPr="00320FF9" w:rsidRDefault="00410462" w:rsidP="00410462">
      <w:pPr>
        <w:widowControl w:val="0"/>
        <w:tabs>
          <w:tab w:val="left" w:pos="1440"/>
        </w:tabs>
        <w:jc w:val="both"/>
        <w:rPr>
          <w:rFonts w:ascii="TH SarabunIT๙" w:hAnsi="TH SarabunIT๙" w:cs="TH SarabunIT๙"/>
          <w:b/>
          <w:bCs/>
          <w:snapToGrid w:val="0"/>
          <w:sz w:val="32"/>
          <w:szCs w:val="32"/>
          <w:u w:val="single"/>
          <w:lang w:eastAsia="th-TH"/>
        </w:rPr>
      </w:pPr>
      <w:r w:rsidRPr="00320FF9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ab/>
      </w:r>
      <w:r w:rsidRPr="00320FF9">
        <w:rPr>
          <w:rFonts w:ascii="TH SarabunIT๙" w:hAnsi="TH SarabunIT๙" w:cs="TH SarabunIT๙"/>
          <w:b/>
          <w:bCs/>
          <w:snapToGrid w:val="0"/>
          <w:sz w:val="32"/>
          <w:szCs w:val="32"/>
          <w:cs/>
          <w:lang w:eastAsia="th-TH"/>
        </w:rPr>
        <w:tab/>
      </w:r>
      <w:r w:rsidRPr="00320FF9">
        <w:rPr>
          <w:rFonts w:ascii="TH SarabunIT๙" w:hAnsi="TH SarabunIT๙" w:cs="TH SarabunIT๙"/>
          <w:b/>
          <w:bCs/>
          <w:snapToGrid w:val="0"/>
          <w:sz w:val="32"/>
          <w:szCs w:val="32"/>
          <w:u w:val="single"/>
          <w:cs/>
          <w:lang w:eastAsia="th-TH"/>
        </w:rPr>
        <w:t>คณะทำงานมีหน้าที่ดังนี้</w:t>
      </w:r>
    </w:p>
    <w:p w:rsidR="00410462" w:rsidRPr="00320FF9" w:rsidRDefault="00410462" w:rsidP="00410462">
      <w:pPr>
        <w:widowControl w:val="0"/>
        <w:numPr>
          <w:ilvl w:val="0"/>
          <w:numId w:val="22"/>
        </w:numPr>
        <w:tabs>
          <w:tab w:val="left" w:pos="1440"/>
        </w:tabs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ดำเนินการจัดทำแนวทางการจัดความรู้ใน</w:t>
      </w:r>
      <w:r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องค์การบริหารส่วนตำบลโคราช</w:t>
      </w:r>
    </w:p>
    <w:p w:rsidR="00410462" w:rsidRPr="00320FF9" w:rsidRDefault="00410462" w:rsidP="00410462">
      <w:pPr>
        <w:widowControl w:val="0"/>
        <w:numPr>
          <w:ilvl w:val="0"/>
          <w:numId w:val="22"/>
        </w:numPr>
        <w:tabs>
          <w:tab w:val="left" w:pos="1440"/>
        </w:tabs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จัดทำแผนจัดความรู้ในองค์กร</w:t>
      </w:r>
    </w:p>
    <w:p w:rsidR="00410462" w:rsidRPr="00320FF9" w:rsidRDefault="00410462" w:rsidP="00410462">
      <w:pPr>
        <w:widowControl w:val="0"/>
        <w:numPr>
          <w:ilvl w:val="0"/>
          <w:numId w:val="22"/>
        </w:numPr>
        <w:tabs>
          <w:tab w:val="left" w:pos="1440"/>
        </w:tabs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ดำเนินการและติดตามความก้าวหน้าผลการดำเนินงานตามแผนงาน</w:t>
      </w:r>
    </w:p>
    <w:p w:rsidR="00410462" w:rsidRPr="00320FF9" w:rsidRDefault="00410462" w:rsidP="00410462">
      <w:pPr>
        <w:widowControl w:val="0"/>
        <w:numPr>
          <w:ilvl w:val="0"/>
          <w:numId w:val="22"/>
        </w:numPr>
        <w:tabs>
          <w:tab w:val="left" w:pos="1440"/>
        </w:tabs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พัฒนา ปรับปรุงแก้ไข และสนับสนุนการดำเนินกิจกรรม</w:t>
      </w:r>
    </w:p>
    <w:p w:rsidR="00410462" w:rsidRPr="00320FF9" w:rsidRDefault="00410462" w:rsidP="00410462">
      <w:pPr>
        <w:widowControl w:val="0"/>
        <w:numPr>
          <w:ilvl w:val="0"/>
          <w:numId w:val="22"/>
        </w:numPr>
        <w:tabs>
          <w:tab w:val="left" w:pos="1440"/>
        </w:tabs>
        <w:jc w:val="both"/>
        <w:rPr>
          <w:rFonts w:ascii="TH SarabunIT๙" w:hAnsi="TH SarabunIT๙" w:cs="TH SarabunIT๙"/>
          <w:snapToGrid w:val="0"/>
          <w:sz w:val="32"/>
          <w:szCs w:val="32"/>
          <w:lang w:eastAsia="th-TH"/>
        </w:rPr>
      </w:pPr>
      <w:r w:rsidRPr="00320FF9">
        <w:rPr>
          <w:rFonts w:ascii="TH SarabunIT๙" w:hAnsi="TH SarabunIT๙" w:cs="TH SarabunIT๙"/>
          <w:snapToGrid w:val="0"/>
          <w:sz w:val="32"/>
          <w:szCs w:val="32"/>
          <w:cs/>
          <w:lang w:eastAsia="th-TH"/>
        </w:rPr>
        <w:t>ประชาสัมพันธ์การจัดความรู้ในองค์กรและดำเนินการอื่น ๆ ในส่วนที่เกี่ยวข้อง</w:t>
      </w:r>
    </w:p>
    <w:p w:rsidR="00410462" w:rsidRPr="00320FF9" w:rsidRDefault="00410462" w:rsidP="00410462">
      <w:pPr>
        <w:pStyle w:val="2"/>
        <w:ind w:firstLine="1146"/>
        <w:jc w:val="thaiDistribute"/>
        <w:rPr>
          <w:rFonts w:ascii="TH SarabunIT๙" w:hAnsi="TH SarabunIT๙" w:cs="TH SarabunIT๙"/>
          <w:spacing w:val="-2"/>
        </w:rPr>
      </w:pPr>
      <w:r w:rsidRPr="00320FF9">
        <w:rPr>
          <w:rFonts w:ascii="TH SarabunIT๙" w:hAnsi="TH SarabunIT๙" w:cs="TH SarabunIT๙"/>
          <w:spacing w:val="-2"/>
          <w:cs/>
        </w:rPr>
        <w:t xml:space="preserve"> </w:t>
      </w:r>
    </w:p>
    <w:p w:rsidR="00410462" w:rsidRPr="00320FF9" w:rsidRDefault="00410462" w:rsidP="00410462">
      <w:pPr>
        <w:numPr>
          <w:ilvl w:val="0"/>
          <w:numId w:val="7"/>
        </w:num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ประชุมคณะทำงาน</w:t>
      </w:r>
    </w:p>
    <w:p w:rsidR="00410462" w:rsidRPr="00320FF9" w:rsidRDefault="00410462" w:rsidP="00410462">
      <w:pPr>
        <w:ind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แผนกลยุทธ์การบริหารทรัพยากรบุคคล ครอบคลุมการบริหารทรัพยากรบุคคลของ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องค์การบริหารส่วนตำบลโคราช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ทั้งหมด ดังนั้นในการปรับปรุงแผนกลยุทธ์การบริหารทรัพยากรบุคคล  จึงได้มีการประชุมคณะทำงาน เพื่อทบทวนเป้าหมาย แผนดำเนินการ การปฏิบัติตามแผน การติดตามประเมินผลพร้อมสรุปบทเรียนต่าง ๆ ที่ได้จากการดำเนินการตามแผนที่ผ่านมา เพื่อสร้างระบบงาน ระบบการประเมินผล การ</w:t>
      </w:r>
      <w:r w:rsidRPr="00320FF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สรรหา การสร้างความก้าวหน้าในการทำงาน ส่งเสริมการเรียนรู้ของบุคลากรและสร้างแรงจูงใจ ความผาสุก ความพึงพอใจของบุคลากร ซึ่งจะเป็นปัจจัยหนึ่งที่จะทำให้บรรลุถึงวิสัยทัศน์ </w:t>
      </w:r>
      <w:proofErr w:type="spellStart"/>
      <w:r w:rsidRPr="00320FF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20FF9">
        <w:rPr>
          <w:rFonts w:ascii="TH SarabunIT๙" w:hAnsi="TH SarabunIT๙" w:cs="TH SarabunIT๙"/>
          <w:sz w:val="32"/>
          <w:szCs w:val="32"/>
          <w:cs/>
        </w:rPr>
        <w:t>กิจ ตามที่ได้กำหนดไว้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3.  คณะทำงานฯ ได้กำหนดขั้นตอนในการจัดทำแผนกลยุทธ์การบริหารทรัพยากรบุคคลตามแนวทาง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โดยมีข้อสรุปขั้นตอนการทบทวนแผนฯ ดังนี้</w:t>
      </w:r>
    </w:p>
    <w:p w:rsidR="00410462" w:rsidRPr="00320FF9" w:rsidRDefault="00410462" w:rsidP="00410462">
      <w:pPr>
        <w:numPr>
          <w:ilvl w:val="1"/>
          <w:numId w:val="2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การวิเคราะห์ทิศทางการบริหารทรัพยากรบุคคล จากวิสัยทัศน์ </w:t>
      </w:r>
      <w:proofErr w:type="spellStart"/>
      <w:r w:rsidRPr="00320FF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20FF9">
        <w:rPr>
          <w:rFonts w:ascii="TH SarabunIT๙" w:hAnsi="TH SarabunIT๙" w:cs="TH SarabunIT๙"/>
          <w:sz w:val="32"/>
          <w:szCs w:val="32"/>
          <w:cs/>
        </w:rPr>
        <w:t>กิจ ประเด็น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ยุทธศาสตร์ และศึกษาข้อมูลที่ได้จากการระดมความคิดเห็นของผู้มีส่วนได้-ส่วนเสียและผู้เกี่ยวข้องการประเมินสถานภาพและผลการประเมิน จุดแข็ง จุดอ่อน ประเด็นยุทธศาสตร์การบริหารทรัพยากรบุคคล ผลการวิเคราะห์ส่วนต่างระหว่างความสำคัญของประเด็นทิศทางความต้องการกับผลการปฏิบัติงานด้าน </w:t>
      </w:r>
      <w:r w:rsidRPr="00320FF9">
        <w:rPr>
          <w:rFonts w:ascii="TH SarabunIT๙" w:hAnsi="TH SarabunIT๙" w:cs="TH SarabunIT๙"/>
          <w:sz w:val="32"/>
          <w:szCs w:val="32"/>
        </w:rPr>
        <w:t>HR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และการวิเคราะห์แรงเสริม-แรงต้านของแต่ละประเด็นยุทธศาสตร์ ตามแผนกลยุทธ์การบริหารทรัพยากรบุคคล </w:t>
      </w:r>
    </w:p>
    <w:p w:rsidR="00410462" w:rsidRPr="00320FF9" w:rsidRDefault="00410462" w:rsidP="00410462">
      <w:pPr>
        <w:numPr>
          <w:ilvl w:val="1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pacing w:val="-4"/>
          <w:sz w:val="32"/>
          <w:szCs w:val="32"/>
          <w:cs/>
        </w:rPr>
        <w:t>การกำหนดประเด็นยุทธศาสตร์การบริหารทรัพยากรบุคคล</w:t>
      </w:r>
      <w:r w:rsidRPr="00320FF9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320FF9">
        <w:rPr>
          <w:rFonts w:ascii="TH SarabunIT๙" w:hAnsi="TH SarabunIT๙" w:cs="TH SarabunIT๙"/>
          <w:spacing w:val="-4"/>
          <w:sz w:val="32"/>
          <w:szCs w:val="32"/>
          <w:cs/>
        </w:rPr>
        <w:t>เพื่อให้ครอบคลุม</w:t>
      </w:r>
      <w:r w:rsidRPr="00320FF9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บรรลุเป้าหมาย และจัดลำดับความสำคัญของประเด็นยุทธศาสตร์</w:t>
      </w:r>
      <w:r w:rsidRPr="00320FF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10462" w:rsidRPr="00320FF9" w:rsidRDefault="00410462" w:rsidP="00410462">
      <w:pPr>
        <w:numPr>
          <w:ilvl w:val="1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การกำหนดเป้าประสงค์เชิงกลยุทธ์ด้านการบริหารทรัพยากรบุคคลและตัวชี้วัด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ผลการปฏิบัติงานของแต่ละเป้าประสงค์</w:t>
      </w:r>
    </w:p>
    <w:p w:rsidR="00410462" w:rsidRPr="00320FF9" w:rsidRDefault="00410462" w:rsidP="00410462">
      <w:pPr>
        <w:numPr>
          <w:ilvl w:val="1"/>
          <w:numId w:val="18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การจัดทำรายละเอียดแผนกลยุทธ์การบริหารทรัพยากรบุคคล และจัดทำ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>แผนงาน/โครงการรองรับ</w:t>
      </w:r>
    </w:p>
    <w:p w:rsidR="00410462" w:rsidRPr="00320FF9" w:rsidRDefault="00410462" w:rsidP="00410462">
      <w:pPr>
        <w:ind w:left="1125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</w:rPr>
        <w:t xml:space="preserve">3.5 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การขออนุมัติแผนกลยุทธ์การบริหารทรัพยากรบุคคลตามแนวทาง ต่อนายก </w:t>
      </w:r>
      <w:proofErr w:type="spellStart"/>
      <w:r w:rsidRPr="00320FF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20FF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20FF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320FF9">
        <w:rPr>
          <w:rFonts w:ascii="TH SarabunIT๙" w:hAnsi="TH SarabunIT๙" w:cs="TH SarabunIT๙"/>
          <w:sz w:val="32"/>
          <w:szCs w:val="32"/>
        </w:rPr>
        <w:t xml:space="preserve">3.6  </w:t>
      </w:r>
      <w:r w:rsidRPr="00320FF9">
        <w:rPr>
          <w:rFonts w:ascii="TH SarabunIT๙" w:hAnsi="TH SarabunIT๙" w:cs="TH SarabunIT๙"/>
          <w:sz w:val="32"/>
          <w:szCs w:val="32"/>
          <w:cs/>
        </w:rPr>
        <w:t>การจัดทำแผนปฏิบัติการ</w:t>
      </w:r>
      <w:proofErr w:type="gramEnd"/>
      <w:r w:rsidRPr="00320FF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20FF9">
        <w:rPr>
          <w:rFonts w:ascii="TH SarabunIT๙" w:hAnsi="TH SarabunIT๙" w:cs="TH SarabunIT๙"/>
          <w:sz w:val="32"/>
          <w:szCs w:val="32"/>
        </w:rPr>
        <w:t xml:space="preserve">Action Plan) </w:t>
      </w:r>
      <w:r w:rsidRPr="00320FF9">
        <w:rPr>
          <w:rFonts w:ascii="TH SarabunIT๙" w:hAnsi="TH SarabunIT๙" w:cs="TH SarabunIT๙"/>
          <w:sz w:val="32"/>
          <w:szCs w:val="32"/>
          <w:cs/>
        </w:rPr>
        <w:t>การบริหารทรัพยากรบุคคลของ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แผนงาน/โครงการ ให้สอดคล้องเหมาะสมกับช่วงเวลาและปีงบประมาณ 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3.7  การดำเนินการตามแผนและประเมินผลการปฏิบัติงานพร้อมสร้างบทเรียนเพื่อให้เกิดการปรับปรุงการดำเนินการครั้งต่อ ๆ ไป 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0FF9">
        <w:rPr>
          <w:rFonts w:ascii="TH SarabunIT๙" w:hAnsi="TH SarabunIT๙" w:cs="TH SarabunIT๙"/>
          <w:sz w:val="32"/>
          <w:szCs w:val="32"/>
        </w:rPr>
        <w:tab/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การดำเนินการตามขั้นตอนที่กำหนดไว้ 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4.1  คณะทำงานฯ ได้วิเคราะห์ทิศทางการบริหารทรัพยากรบุคคลจากแผนพัฒนา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 ซึ่งได้กำหนดวิสัยทัศน์ให้องค์กรปกครองท้องถิ่นเป็นองค์กรที่มีสมรรถนะสูงในการส่งเสริมองค์กรปกครองส่วนท้องถิ่นให้เป็นกลไกในการพัฒนาประเทศได้อย่างยั่งยืน และมี</w:t>
      </w:r>
      <w:proofErr w:type="spellStart"/>
      <w:r w:rsidRPr="00320FF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20FF9">
        <w:rPr>
          <w:rFonts w:ascii="TH SarabunIT๙" w:hAnsi="TH SarabunIT๙" w:cs="TH SarabunIT๙"/>
          <w:sz w:val="32"/>
          <w:szCs w:val="32"/>
          <w:cs/>
        </w:rPr>
        <w:t xml:space="preserve">กิจประการหนึ่งคือ พัฒนา  ให้เป็นองค์กรที่มีสมรรถนะสูง จึงทำให้เห็นทิศทางของการพัฒนาที่จะต้องมีการจัดระบบงานให้มีระบบการบริหารจัดการที่ดี มีระบบการบริหารทรัพยากรบุคคลที่เป็นธรรม มีการพัฒนาบุคลากรให้ตรงตามความต้องการและสอดคล้องกับยุทธศาสตร์ของ </w:t>
      </w:r>
      <w:proofErr w:type="spellStart"/>
      <w:r w:rsidRPr="00320FF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20FF9">
        <w:rPr>
          <w:rFonts w:ascii="TH SarabunIT๙" w:hAnsi="TH SarabunIT๙" w:cs="TH SarabunIT๙"/>
          <w:sz w:val="32"/>
          <w:szCs w:val="32"/>
          <w:cs/>
        </w:rPr>
        <w:t>. การสร้างให้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องค์การบริหารส่วนตำบลโคราช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เป็นองค์กรแห่งการเรียนรู้ โดยการนำการจัดการความรู้ (</w:t>
      </w:r>
      <w:r w:rsidRPr="00320FF9">
        <w:rPr>
          <w:rFonts w:ascii="TH SarabunIT๙" w:hAnsi="TH SarabunIT๙" w:cs="TH SarabunIT๙"/>
          <w:sz w:val="32"/>
          <w:szCs w:val="32"/>
        </w:rPr>
        <w:t xml:space="preserve">KM) </w:t>
      </w:r>
      <w:r w:rsidRPr="00320FF9">
        <w:rPr>
          <w:rFonts w:ascii="TH SarabunIT๙" w:hAnsi="TH SarabunIT๙" w:cs="TH SarabunIT๙"/>
          <w:sz w:val="32"/>
          <w:szCs w:val="32"/>
          <w:cs/>
        </w:rPr>
        <w:t>มาใช้ในการพัฒนาองค์กร รวมถึงมีการนำเทคโนโลยีมาใช้สนับสนุนการปฏิบัติงานได้อย่างมีประสิทธิภาพ ดังนั้นเพื่อให้กรมส่งเสริมการปกครองท้องถิ่นบรรลุถึงความสำเร็จ จึงต้องมีการจัดระบบการบริหารงานบุคคลให้มีประสิทธิภาพเพื่อรองรับการเป็นองค์กรที่มีความสามารถตามวิสัยทัศน์ดังกล่าว คณะทำงานฯ ได้นำผลการศึกษาการระดมความ</w:t>
      </w:r>
      <w:r w:rsidRPr="00320FF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คิดเห็นของผู้มีส่วนได้-ส่วนเสีย และผู้เกี่ยวข้อง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20FF9">
        <w:rPr>
          <w:rFonts w:ascii="TH SarabunIT๙" w:hAnsi="TH SarabunIT๙" w:cs="TH SarabunIT๙"/>
          <w:spacing w:val="-4"/>
          <w:sz w:val="32"/>
          <w:szCs w:val="32"/>
          <w:cs/>
        </w:rPr>
        <w:t>จากการสัมมนาเชิงปฏิบัติการการจัดทำแผนกลยุทธ์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การบริหารทรัพยากรบุคคลตามแนวทาง เป็นข้อมูลประกอบการปรับปรุงแผนฯ ซึ่งผลการระดมความคิดเห็นดังกล่าวประกอบด้วย</w:t>
      </w:r>
    </w:p>
    <w:p w:rsidR="00410462" w:rsidRPr="00320FF9" w:rsidRDefault="00410462" w:rsidP="00410462">
      <w:pPr>
        <w:ind w:left="1890"/>
        <w:rPr>
          <w:rFonts w:ascii="TH SarabunIT๙" w:hAnsi="TH SarabunIT๙" w:cs="TH SarabunIT๙"/>
          <w:spacing w:val="-2"/>
          <w:sz w:val="32"/>
          <w:szCs w:val="32"/>
        </w:rPr>
      </w:pPr>
      <w:r w:rsidRPr="00320FF9">
        <w:rPr>
          <w:rFonts w:ascii="TH SarabunIT๙" w:hAnsi="TH SarabunIT๙" w:cs="TH SarabunIT๙"/>
          <w:spacing w:val="-4"/>
          <w:sz w:val="32"/>
          <w:szCs w:val="32"/>
          <w:cs/>
        </w:rPr>
        <w:t>4.1.1  การวิเคราะห์ จุดแข็ง จุดอ่อน ประเด็นท้าทายของการบริหารทรัพยากร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pacing w:val="-2"/>
          <w:sz w:val="32"/>
          <w:szCs w:val="32"/>
          <w:cs/>
        </w:rPr>
        <w:t>บุคคล</w:t>
      </w:r>
      <w:r w:rsidRPr="00320FF9">
        <w:rPr>
          <w:rFonts w:ascii="TH SarabunIT๙" w:hAnsi="TH SarabunIT๙" w:cs="TH SarabunIT๙"/>
          <w:sz w:val="32"/>
          <w:szCs w:val="32"/>
          <w:cs/>
        </w:rPr>
        <w:t>และการวิเคราะห์ทิศทางความคาดหวังด้านการบริหารทรัพยากรบุคคลของ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องค์การบริหารส่วนตำบลโคราช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 ในภายภาคหน้า ของผู้มีส่วนได้ส่วนเสีย (</w:t>
      </w:r>
      <w:r w:rsidRPr="00320FF9">
        <w:rPr>
          <w:rFonts w:ascii="TH SarabunIT๙" w:hAnsi="TH SarabunIT๙" w:cs="TH SarabunIT๙"/>
          <w:sz w:val="32"/>
          <w:szCs w:val="32"/>
        </w:rPr>
        <w:t>Stakeholder</w:t>
      </w:r>
      <w:r w:rsidRPr="00320FF9">
        <w:rPr>
          <w:rFonts w:ascii="TH SarabunIT๙" w:hAnsi="TH SarabunIT๙" w:cs="TH SarabunIT๙"/>
          <w:sz w:val="32"/>
          <w:szCs w:val="32"/>
          <w:cs/>
        </w:rPr>
        <w:t>) ที่เกี่ยวข้องกับการบริหารทรัพยากรบุคคล</w:t>
      </w:r>
      <w:r w:rsidRPr="00320FF9">
        <w:rPr>
          <w:rFonts w:ascii="TH SarabunIT๙" w:hAnsi="TH SarabunIT๙" w:cs="TH SarabunIT๙"/>
          <w:sz w:val="32"/>
          <w:szCs w:val="32"/>
        </w:rPr>
        <w:t xml:space="preserve"> </w:t>
      </w:r>
      <w:r w:rsidRPr="00320FF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410462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172200" cy="457200"/>
                <wp:effectExtent l="24130" t="26035" r="23495" b="21590"/>
                <wp:wrapNone/>
                <wp:docPr id="14" name="กลุ่ม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457200"/>
                          <a:chOff x="1440" y="3780"/>
                          <a:chExt cx="9720" cy="720"/>
                        </a:xfrm>
                      </wpg:grpSpPr>
                      <wps:wsp>
                        <wps:cNvPr id="1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9720" cy="72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80"/>
                            <a:ext cx="9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95E" w:rsidRPr="00534C36" w:rsidRDefault="0067695E" w:rsidP="00410462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1. เป้าหมายสูงสุดหรือผลสัมฤทธิ์ที่สำคัญที่องค์กรต้องการให้เกิดขึ้นใน 1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–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3 ปีข้างหน้า คืออะไร</w:t>
                              </w:r>
                            </w:p>
                            <w:p w:rsidR="0067695E" w:rsidRDefault="0067695E" w:rsidP="004104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14" o:spid="_x0000_s1030" style="position:absolute;left:0;text-align:left;margin-left:-18pt;margin-top:3pt;width:486pt;height:36pt;z-index:251663360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">
                <v:roundrect id="AutoShape 7" o:spid="_x0000_s1031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/jLcIA&#10;AADbAAAADwAAAGRycy9kb3ducmV2LnhtbERP22rCQBB9L/gPywh9KXWjqJTUTZBCRQQL9fI+ZqdJ&#10;MDsbdteY+vVuQejbHM51FnlvGtGR87VlBeNRAoK4sLrmUsFh//n6BsIHZI2NZVLwSx7ybPC0wFTb&#10;K39TtwuliCHsU1RQhdCmUvqiIoN+ZFviyP1YZzBE6EqpHV5juGnkJEnm0mDNsaHClj4qKs67i1Ew&#10;PbqXlZ2b9W0ibzTefMlTve2Ueh72y3cQgfrwL3641zrOn8HfL/E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+MtwgAAANsAAAAPAAAAAAAAAAAAAAAAAJgCAABkcnMvZG93&#10;bnJldi54bWxQSwUGAAAAAAQABAD1AAAAhwMAAAAA&#10;" strokeweight="3pt">
                  <v:stroke linestyle="thinThin"/>
                </v:roundrect>
                <v:shape id="Text Box 8" o:spid="_x0000_s1032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67695E" w:rsidRPr="00534C36" w:rsidRDefault="0067695E" w:rsidP="00410462">
                        <w:pPr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1. เป้าหมายสูงสุดหรือผลสัมฤทธิ์ที่สำคัญที่องค์กรต้องการให้เกิดขึ้นใน 1 </w:t>
                        </w: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–</w:t>
                        </w: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3 ปีข้างหน้า คืออะไร</w:t>
                        </w:r>
                      </w:p>
                      <w:p w:rsidR="0067695E" w:rsidRDefault="0067695E" w:rsidP="00410462"/>
                    </w:txbxContent>
                  </v:textbox>
                </v:shape>
              </v:group>
            </w:pict>
          </mc:Fallback>
        </mc:AlternateConten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1980"/>
        <w:gridCol w:w="183"/>
        <w:gridCol w:w="5937"/>
        <w:gridCol w:w="900"/>
      </w:tblGrid>
      <w:tr w:rsidR="00410462" w:rsidRPr="00320FF9" w:rsidTr="00555FF3">
        <w:trPr>
          <w:gridAfter w:val="2"/>
          <w:wAfter w:w="6837" w:type="dxa"/>
          <w:trHeight w:val="404"/>
        </w:trPr>
        <w:tc>
          <w:tcPr>
            <w:tcW w:w="648" w:type="dxa"/>
            <w:shd w:val="clear" w:color="auto" w:fill="E0E0E0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163" w:type="dxa"/>
            <w:gridSpan w:val="2"/>
          </w:tcPr>
          <w:p w:rsidR="00410462" w:rsidRPr="00320FF9" w:rsidRDefault="00410462" w:rsidP="00555FF3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ด้านกระบวนงาน 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นำเอาระบบ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เข้ามาช่วยในการปฏิบัติงานในด้านต่างๆ เช่น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KM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การจัดเก็บข้อมูล การฝึกอบรมบุคลากร หรือความรู้เกี่ยวกับการปฏิบัติงานทำให้สามารถทำงานทดแทนกันได้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มีประมวลคำถาม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คำตอบ แยกตามหมวดหมู่ของประเด็นปัญหาเป็นกรณีศึกษา เพราะจะทำให้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องค์การบริหารส่วนตำบลโคราช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ไม่ต้องเสียเวลาในการตอบปัญหา</w:t>
            </w:r>
          </w:p>
        </w:tc>
      </w:tr>
      <w:tr w:rsidR="00410462" w:rsidRPr="00320FF9" w:rsidTr="00555FF3">
        <w:trPr>
          <w:trHeight w:val="1001"/>
        </w:trPr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การออกระเบียบต้องมีหลักเกณฑ์ที่ชัดเจน วิธีปฏิบัติชัดเจนไม่คลุมเครือ รวมถึงการอบรม ชี้แจงให้ สำนักงานท้องถิ่นจังหวัดเข้าถึงหลักระเบียบตามเจตนารมณ์ของผู้ออกระเบียบนั้นๆ อย่างแท้จริง เพื่อที่จะถ่ายทอดให้กับผู้ปฏิบัติได้อย่างแท้จริงด้วย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การออกระเบียบต้องให้มีการระดมสมอง ของหน่วยงานผู้ปฏิบัติไม่คิดคนเดียว ใช้หลักการมีส่วนร่วม 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ยึดประชาชนเป็นศูนย์กลางในการทำงานและ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การกับทุกภาคส่วน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จัดระบบการถ่ายทอดความรู้ทางด้านวิชาการและเทคโนโลยี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มีระบบฐานข้อมูลในการปฏิบัติงานที่ถูกต้อง ทันสมัย และเพียงพอ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กระจายอำนาจด้านการบริหารทรัพยากรบุคคลให้มีความคล่องตัวในการปฏิบัติงานมากขึ้น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สร้างเส้นทางความก้าวหน้าในอาชีพข้าราชการที่ชัดเจน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ลดขั้นตอนการทำงานให้มีความรวดเร็ว กระชับ ถูกต้อง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กระจายอำนาจในการบริหารงานทรัพยากรบุคคล ให้แก่ผู้บังคับบัญชาในแต่ละระดับมากขึ้น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ส่งเสริมให้พนักงานมีสมรรถนะสูง สามารถเป็นตัวแทนของ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องค์การบริหารส่วนตำบลโคราช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ได้ในทุกด้าน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ทุกกิจกรรม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มีระบบการประเมินผลการปฏิบัติงานที่เที่ยงตรง เชื่อถือได้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มีระบบการบริหารงานบุคคลที่เน้นระบบคุณธรรม เช่น การคัดเลือกคนเข้ารับการฝึกอบรม   ในหลักสูตรต่างๆ การคัดเลือกคนเข้าสู่ตำแหน่ง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กระบวนงานมีความชัดเจน และสามารถนำไปปฏิบัติได้อย่างมีประสิทธิภาพ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ข้าราชการเข้าใจบทบาทความเชื่อมโยงกระบวนงานของหน่วยงานที่เกี่ยวข้องกับกระบวนงานตนเอง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ปริมาณคนต้องเหมาะสมกับปริมาณงาน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มีระบบฐานข้อมูลทรัพยากรบุคคลที่ถูกต้องแม่นยำ สามารถนำไปประกอบการตัดสินใจ   และบริหารราชการได้อย่างชัดเจน รวดเร็ว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0462" w:rsidRPr="00320FF9" w:rsidTr="00555FF3">
        <w:trPr>
          <w:gridAfter w:val="3"/>
          <w:wAfter w:w="7020" w:type="dxa"/>
          <w:trHeight w:val="404"/>
        </w:trPr>
        <w:tc>
          <w:tcPr>
            <w:tcW w:w="648" w:type="dxa"/>
            <w:shd w:val="clear" w:color="auto" w:fill="E0E0E0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980" w:type="dxa"/>
          </w:tcPr>
          <w:p w:rsidR="00410462" w:rsidRPr="00320FF9" w:rsidRDefault="00410462" w:rsidP="00555FF3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ด้านบุคลากร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พัฒนาให้บุคลากรมีคุณสมบัติ 3 ประการ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=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เก่ง  ดี  สุข    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เก่ง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มีความรู้เป็นที่ยอมรับขององค์กรปกครองส่วนท้องถิ่นและส่วนราชการอื่น มีความ สามารถ มีทักษะ ศิลปะในการประสานงานเป็นที่ยอมรับขององค์กรปกครองส่วนท้องถิ่นและส่วน ราชการอื่น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ดี 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=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มีคุณธรรม  จริยธรรม โปร่งใส  รับผิดชอบ  </w:t>
            </w:r>
          </w:p>
          <w:p w:rsidR="00410462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สุข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= 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ใช้ชีวิตอย่างพอเพียงเป็นตัวอย่างแก่บุคคลอื่น ๆ ในสำนักงาน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บุคลากรต้องมีความรู้ ความชำนาญ และเชี่ยวชาญเฉพาะด้าน และมีความรู้ครอบคลุม และบุคลากร ในทุกระดับจะต้องมีความรู้ ความเข้าใจในการนำ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เข้ามาช่วยในการปฏิบัติงาน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บุคลากรมีความสามารถในการถ่ายทอดความรู้เกี่ยวกับหลักเกณฑ์ ระเบียบ และวิธีการปฏิบัติงานให้แก่บุคคลอื่น ๆ ได้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ind w:right="-288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การรักษาบุคลากรในองค์กร (</w:t>
            </w: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Retention</w:t>
            </w: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) โดยมีสิ่งจูงใจ เช่น การกำหนด </w:t>
            </w: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 xml:space="preserve"> การจัดสวัสดิการ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ต่าง ๆ  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เพิ่มขวัญกำลังใจให้แก่บุคลากร ในการปฏิบัติงานตามภารกิจ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ในด้านต่างๆ เช่น สวัสดิการ แรงจูงใจอื่นๆ ความก้าวหน้าในการปฏิบัติงาน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จัดหาทรัพยากรในการปฏิบัติงานให้แก่บุคลากรอย่างเพียงพอ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เพิ่มบุคลากรที่มีทักษะเฉพาะด้าน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บุคลากรมีการให้บริการที่ดีกับผู้ที่มาติดต่อ และเป็นพี่เลี้ยงให้แก่องค์กรปกครองส่วนท้องถิ่น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ได้อย่างมีประสิทธิภาพ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บุคลากรมีความหลากหลายในด้านประสบการณ์ 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มีแผนการฝึกอบรมบุคลากรอย่างต่อเนื่องและสม่ำเสมอ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บุคลากรมีสมรรถนะตรงตามภารกิจ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บุคลากรมีความพร้อมในการบริหารการเปลี่ยนแปลง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ยึดระบบคุณธรรมเป็นแนวทางในการปฏิบัติงาน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0462" w:rsidRPr="00320FF9" w:rsidTr="00555FF3">
        <w:trPr>
          <w:gridAfter w:val="3"/>
          <w:wAfter w:w="7020" w:type="dxa"/>
          <w:trHeight w:val="404"/>
        </w:trPr>
        <w:tc>
          <w:tcPr>
            <w:tcW w:w="648" w:type="dxa"/>
            <w:shd w:val="clear" w:color="auto" w:fill="E0E0E0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1980" w:type="dxa"/>
          </w:tcPr>
          <w:p w:rsidR="00410462" w:rsidRPr="00320FF9" w:rsidRDefault="00410462" w:rsidP="00555FF3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ด้านทรัพยากร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มีการพัฒนา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ที่เหมาะสมต่อการใช้งานได้อย่างรวดเร็ว และมีประสิทธิภาพ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นำเทคโนโลยีและสารสนเทศมาปรับใช้ในการจัดเก็บข้อมูลและถ่ายทอดความรู้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KM)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มีการจัดสรรสนับสนุนทรัพยากรทางการบริหารให้สอดคล้องกับภารกิจอย่างเพียงพอและทันสมัย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ให้ทั้งระดับจังหวัด อำเภอ โดยคำนึงถึงสภาพพื้นที่ในการปฏิบัติงาน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สร้างเครือข่ายระบบสารสนเทศให้มีความทันสมัยและทำให้การเข้าถึงสารสนเทศทำได้ง่ายและ    </w:t>
            </w:r>
          </w:p>
          <w:p w:rsidR="00410462" w:rsidRPr="00320FF9" w:rsidRDefault="00410462" w:rsidP="00555FF3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เท่าเทียมกัน เพื่อประหยัดทรัพยากรและส่งเสริมการเรียนรู้ของบุคลากร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นำเทคโนโลยีสารสนเทศมาใช้เพื่อลดปริมาณการใช้วัสดุครุภัณฑ์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0462" w:rsidRPr="00320FF9" w:rsidTr="00555FF3">
        <w:trPr>
          <w:gridAfter w:val="1"/>
          <w:wAfter w:w="900" w:type="dxa"/>
          <w:trHeight w:val="404"/>
        </w:trPr>
        <w:tc>
          <w:tcPr>
            <w:tcW w:w="648" w:type="dxa"/>
            <w:shd w:val="clear" w:color="auto" w:fill="E0E0E0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100" w:type="dxa"/>
            <w:gridSpan w:val="3"/>
          </w:tcPr>
          <w:p w:rsidR="00410462" w:rsidRPr="00320FF9" w:rsidRDefault="00410462" w:rsidP="00555FF3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ด้านลูกค้า/ผู้รับบริการหรือผู้ได้รับผลกระทบภายนอกองค์กร 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องค์การบริหารส่วนตำบลโคราช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องค์การบริหารส่วนตำบลโคราช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ยึดหลักการบริหารกิจการบ้านเมืองที่ดี (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บาล)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ในการบริหารงาน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สามารถให้บริการสาธารณะได้อย่างมีประสิทธิภาพ ประสิทธิผล เป็นประโยชน์ต่อประชาชน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อย่างแท้จริง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องค์การบริหารส่วนตำบลโคราช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มีความรู้ความเข้าใจ สามารถนำไปปฏิบัติได้อย่าง</w:t>
            </w:r>
          </w:p>
          <w:p w:rsidR="00410462" w:rsidRPr="00320FF9" w:rsidRDefault="00410462" w:rsidP="00555FF3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 และเกิดประสิทธิผล ประหยัด และคุ้มค่า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สามารถให้บริการแก่ประชาชนได้อย่างมีมาตรฐานมีคุณภาพและเป็นมืออาชีพ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องค์การบริหารส่วนตำบลโคราช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จะต้องดำเนินการตามระเบียบโดยเคร่งครัด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มีระบบการเสริมสร้างความรู้ให้แก่ผู้บริหาร/บุคลากรท้องถิ่นให้เป็นผู้ที่มีความเชี่ยวชาญ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ในการพัฒนาตำบลพระเพลิง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องค์การบริหารส่วนตำบลโคราช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รับฟัง และนำความคิดเห็นของประชาชนมาใช้ในการดำเนินงาน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numPr>
                <w:ilvl w:val="0"/>
                <w:numId w:val="6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ประชาชน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ประชาชนให้ความสำคัญกับการมีส่วนร่วม การสร้างจิตสำนึก และการเข้าร่วมในการดำเนินงาน    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องค์การบริหารส่วนตำบลโคราช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ประชาชนเข้ามามีส่วนร่วมทางการเมืองมากขึ้น ทำให้การปฏิบัติงานขององค์การบริหารส่วนตำบล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พระเพลิง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ทำงานได้สะดวกยิ่งขึ้น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875665</wp:posOffset>
                      </wp:positionV>
                      <wp:extent cx="6172200" cy="457200"/>
                      <wp:effectExtent l="24130" t="27305" r="23495" b="20320"/>
                      <wp:wrapNone/>
                      <wp:docPr id="11" name="กลุ่ม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72200" cy="457200"/>
                                <a:chOff x="1440" y="3780"/>
                                <a:chExt cx="9720" cy="720"/>
                              </a:xfrm>
                            </wpg:grpSpPr>
                            <wps:wsp>
                              <wps:cNvPr id="12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3780"/>
                                  <a:ext cx="9720" cy="720"/>
                                </a:xfrm>
                                <a:prstGeom prst="roundRect">
                                  <a:avLst>
                                    <a:gd name="adj" fmla="val 3055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20" y="3780"/>
                                  <a:ext cx="936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7695E" w:rsidRPr="00534C36" w:rsidRDefault="0067695E" w:rsidP="00410462">
                                    <w:pPr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</w:t>
                                    </w:r>
                                    <w:r w:rsidRPr="00534C36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2.</w:t>
                                    </w:r>
                                    <w:r>
                                      <w:rPr>
                                        <w:rFonts w:ascii="TH SarabunIT๙" w:hAnsi="TH SarabunIT๙" w:cs="TH SarabunIT๙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534C36">
                                      <w:rPr>
                                        <w:rFonts w:ascii="TH SarabunIT๙" w:hAnsi="TH SarabunIT๙" w:cs="TH SarabunIT๙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อะไรบ้างที่เป็นจุดแข็งหรือสิ่งที่ดีที่องค์กรมีอยู่และอยากรักษาไว้ต่อไปหรือมุ่งเน้นให้ดียิ่งๆ ขึ้น</w:t>
                                    </w:r>
                                  </w:p>
                                  <w:p w:rsidR="0067695E" w:rsidRDefault="0067695E" w:rsidP="0041046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1" o:spid="_x0000_s1033" style="position:absolute;left:0;text-align:left;margin-left:-15.75pt;margin-top:68.95pt;width:486pt;height:36pt;z-index:251664384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">
                      <v:roundrect id="AutoShape 10" o:spid="_x0000_s1034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7WcEA&#10;AADbAAAADwAAAGRycy9kb3ducmV2LnhtbERP32vCMBB+F/Y/hBv4IppaREY1yhhMRFCY0/ezOduy&#10;5lKSWKt/vREGvt3H9/Pmy87UoiXnK8sKxqMEBHFudcWFgsPv9/ADhA/IGmvLpOBGHpaLt94cM22v&#10;/EPtPhQihrDPUEEZQpNJ6fOSDPqRbYgjd7bOYIjQFVI7vMZwU8s0SabSYMWxocSGvkrK//YXo2By&#10;dIOVnZr1PZV3Gm928lRtW6X6793nDESgLrzE/+61jvNT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Ge1nBAAAA2wAAAA8AAAAAAAAAAAAAAAAAmAIAAGRycy9kb3du&#10;cmV2LnhtbFBLBQYAAAAABAAEAPUAAACGAwAAAAA=&#10;" strokeweight="3pt">
                        <v:stroke linestyle="thinThin"/>
                      </v:roundrect>
                      <v:shape id="Text Box 11" o:spid="_x0000_s1035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    <v:textbox>
                          <w:txbxContent>
                            <w:p w:rsidR="0067695E" w:rsidRPr="00534C36" w:rsidRDefault="0067695E" w:rsidP="00410462">
                              <w:pPr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2.</w:t>
                              </w:r>
                              <w:r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อะไรบ้างที่เป็นจุดแข็งหรือสิ่งที่ดีที่องค์กรมีอยู่และอยากรักษาไว้ต่อไปหรือมุ่งเน้นให้ดียิ่งๆ ขึ้น</w:t>
                              </w:r>
                            </w:p>
                            <w:p w:rsidR="0067695E" w:rsidRDefault="0067695E" w:rsidP="00410462"/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4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ประชาชนตระหนักถึงการมีส่วนร่วมในการตรวจสอบการบริหารงานขององค์การบริหารส่วนตำบล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พระเพลิง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0462" w:rsidRPr="00320FF9" w:rsidRDefault="00410462" w:rsidP="004104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10462" w:rsidRPr="00320FF9" w:rsidRDefault="00410462" w:rsidP="004104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</w:rPr>
        <w:tab/>
        <w:t xml:space="preserve">       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6300"/>
      </w:tblGrid>
      <w:tr w:rsidR="00410462" w:rsidRPr="00320FF9" w:rsidTr="00555FF3">
        <w:trPr>
          <w:gridAfter w:val="1"/>
          <w:wAfter w:w="6300" w:type="dxa"/>
          <w:trHeight w:val="404"/>
        </w:trPr>
        <w:tc>
          <w:tcPr>
            <w:tcW w:w="3348" w:type="dxa"/>
            <w:gridSpan w:val="2"/>
            <w:shd w:val="clear" w:color="auto" w:fill="E0E0E0"/>
          </w:tcPr>
          <w:p w:rsidR="00410462" w:rsidRPr="00320FF9" w:rsidRDefault="00410462" w:rsidP="00555FF3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จุดแข็งหรือสิ่งที่ดีที่องค์กรมีอยู่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บุคลากรมีความรู้ ความเชี่ยวชาญในหน้าที่ในด้านต่าง ๆ เช่น การบริหารงบประมาณ การบริหาร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งานบุคคลของ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องค์การบริหารส่วนตำบลโคราช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การเงิน  การคลัง  ระเบียบและกฎหมาย การนิเทศงาน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การเป็นหน่วยงานที่ได้รับการยอมรับในบทบาทการส่งเสริมความรู้ด้านการปกครองท้องถิ่น ให้แก่ประชาชน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มีสถาบันพัฒนาบุคลากรท้องถิ่นให้ความรู้แก่ข้าราชการกรมและพนักงานท้องถิ่น และเป็นที่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ยอมรับจากองค์กรปกครองส่วนท้องถิ่น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410462" w:rsidRPr="00320FF9" w:rsidRDefault="00410462" w:rsidP="00555FF3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มีเครือข่ายการปฏิบัติงานครอบคลุมพื้นที่ทั่วประเทศ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มีข้อระเบียบกฎหมายในการปฏิบัติหน้าที่ไว้อย่างชัดเจน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ผู้บริหารให้ความสำคัญกับการพัฒนาบุคลากร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มีการพัฒนาความรู้ของบุคลากรในหลายๆด้าน เช่น การศึกษาอบรมในหลักสูตรต่างๆ การให้ทุนการศึกษาระดับปริญญาตรี/โท การศึกษาดูงาน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เป็นหน่วยงานที่มีพื้นฐานการทำงานที่ดี มีวัฒนธรรมการทำงานที่สร้างสรรค์ สามารถสร้างความเปลี่ยนแปลงให้กับองค์กรได้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มีข้อมูลข่าวสารเกี่ยวกับองค์กรปกครองส่วนท้องถิ่นมากกว่าหน่วยงานอื่น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ข้าราชการมีความรู้ ความสามารถที่หลากหลาย สามารถทำงานได้หลายตำแหน่ง</w:t>
            </w: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8280"/>
      </w:tblGrid>
      <w:tr w:rsidR="00410462" w:rsidRPr="00320FF9" w:rsidTr="00555FF3">
        <w:trPr>
          <w:gridAfter w:val="1"/>
          <w:wAfter w:w="8280" w:type="dxa"/>
          <w:trHeight w:val="404"/>
        </w:trPr>
        <w:tc>
          <w:tcPr>
            <w:tcW w:w="1368" w:type="dxa"/>
            <w:gridSpan w:val="2"/>
            <w:shd w:val="clear" w:color="auto" w:fill="E0E0E0"/>
          </w:tcPr>
          <w:p w:rsidR="00410462" w:rsidRPr="00320FF9" w:rsidRDefault="00410462" w:rsidP="00555FF3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สิ่งที่มุ่งเน้น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การเป็นองค์กรหลักในการส่งเสริมพัฒนาองค์กรปกครองส่วนท้องถิ่น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เป็นหน่วยงานที่ค่อนข้างมีความคล่องตัวสูง เป็นองค์กรขนาดเล็กที่ง่ายต่อการปรับเปลี่ยน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  <w:gridSpan w:val="2"/>
          </w:tcPr>
          <w:p w:rsidR="00410462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มีการนำระบบไอทีมาเชื่อมโยงเครือข่ายทั่วประเทศ</w:t>
            </w:r>
          </w:p>
          <w:p w:rsidR="00410462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0462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0462" w:rsidRPr="00320FF9" w:rsidRDefault="00410462" w:rsidP="00410462">
      <w:pPr>
        <w:tabs>
          <w:tab w:val="left" w:pos="90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-311785</wp:posOffset>
                </wp:positionV>
                <wp:extent cx="6057900" cy="800100"/>
                <wp:effectExtent l="24130" t="27305" r="23495" b="20320"/>
                <wp:wrapNone/>
                <wp:docPr id="8" name="กลุ่ม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800100"/>
                          <a:chOff x="1440" y="3780"/>
                          <a:chExt cx="9720" cy="720"/>
                        </a:xfrm>
                      </wpg:grpSpPr>
                      <wps:wsp>
                        <wps:cNvPr id="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9720" cy="72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80"/>
                            <a:ext cx="9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95E" w:rsidRPr="00534C36" w:rsidRDefault="0067695E" w:rsidP="00410462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  <w:t>3.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</w:rPr>
                                <w:t xml:space="preserve"> </w:t>
                              </w: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อะไรบ้างที่เป็นสิ่งท้าทายหรือสิ่งที่ต้องปรับปรุงเพื่อให้การบริหารงานขององค์กรประสบผลสำเร็จตามเป้าหมายสูงสุดที่คาดหวั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8" o:spid="_x0000_s1036" style="position:absolute;left:0;text-align:left;margin-left:-9pt;margin-top:-24.55pt;width:477pt;height:63pt;z-index:251665408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">
                <v:roundrect id="AutoShape 13" o:spid="_x0000_s1037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43pcMA&#10;AADaAAAADwAAAGRycy9kb3ducmV2LnhtbESPQWvCQBSE74L/YXkFL0U3ShGNriKCRQoVjPb+mn0m&#10;odm3YXcbo7++KxQ8DjPzDbNcd6YWLTlfWVYwHiUgiHOrKy4UnE+74QyED8gaa8uk4EYe1qt+b4mp&#10;tlc+UpuFQkQI+xQVlCE0qZQ+L8mgH9mGOHoX6wyGKF0htcNrhJtaTpJkKg1WHBdKbGhbUv6T/RoF&#10;b1/u9d1Ozf4+kXcafxzkd/XZKjV46TYLEIG68Az/t/dawRweV+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43pcMAAADaAAAADwAAAAAAAAAAAAAAAACYAgAAZHJzL2Rv&#10;d25yZXYueG1sUEsFBgAAAAAEAAQA9QAAAIgDAAAAAA==&#10;" strokeweight="3pt">
                  <v:stroke linestyle="thinThin"/>
                </v:roundrect>
                <v:shape id="Text Box 14" o:spid="_x0000_s1038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67695E" w:rsidRPr="00534C36" w:rsidRDefault="0067695E" w:rsidP="00410462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  <w:t>3.</w:t>
                        </w:r>
                        <w:r w:rsidRPr="00534C36">
                          <w:rPr>
                            <w:rFonts w:ascii="TH SarabunIT๙" w:hAnsi="TH SarabunIT๙" w:cs="TH SarabunIT๙"/>
                          </w:rPr>
                          <w:t xml:space="preserve"> </w:t>
                        </w: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อะไรบ้างที่เป็นสิ่งท้าทายหรือสิ่งที่ต้องปรับปรุงเพื่อให้การบริหารงานขององค์กรประสบผลสำเร็จตามเป้าหมายสูงสุดที่คาดหวั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10462" w:rsidRPr="00320FF9" w:rsidRDefault="00410462" w:rsidP="00410462">
      <w:pPr>
        <w:tabs>
          <w:tab w:val="left" w:pos="90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tabs>
          <w:tab w:val="left" w:pos="900"/>
          <w:tab w:val="left" w:pos="12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9000"/>
      </w:tblGrid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การส่งเสริมการจัดการความรู้ขององค์กร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พัฒนาบุคลากรให้มีความรอบรู้ในภารกิจของหน่วยงานและสามารถทำงานทดแทนกันได้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สร้างผู้บริหารทุกระดับให้เป็นผู้นำในการบริหารเปลี่ยนแปลง รวมทั้งปรับเปลี่ยนทัศนคติ 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วิสัยทัศน์ ของบุคลากรในองค์กรให้พร้อมรับต่อการบริหารการเปลี่ยนแปลง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พัฒนาความรู้เฉพาะด้านอย่างเป็นระบบและต่อเนื่อง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การสร้างองค์กรให้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“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จิ๋วแต่แจ๋ว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เช่น การสร้างบุคลากรที่มีอยู่อย่างจำกัดให้มีคุณภาพ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ระบบเครือข่ายสารสนเทศและระบบฐานข้อมูลให้ครอบคลุมและง่ายต่อการเข้าถึงและการนำไปใช้ประโยชน์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บุคลากรทุกระดับ มีความโปร่งใส ตรวจสอบได้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มีการพัฒนาข้าราชการอย่างสม่ำเสมอเพื่อให้สอดคล้องกับสภาพการณ์ที่เปลี่ยนไปในยุค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โลกาภิวัฒน์</w:t>
            </w:r>
            <w:proofErr w:type="spellEnd"/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การสร้าง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Service Mind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ให้บุคลากร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ยิ้มแย้มแจ่มใส เต็มใจให้บริการ ประสานประโยชน์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สร้างและพัฒนาข้าราชการให้มีความสามารถสูง เป็นมืออาชีพ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สร้างจิตสำนึกให้ข้าราชการในทุกระดับเป็นข้าราชการที่ดี มีคุณธรรม จริยธรรม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จัดสภาพแวดล้อมการทำงาน และสวัสดิการที่เหมาะสมให้กับบุคลากรเพื่อเป็นแรงจูงใจในการทำงาน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บุคลากรมีสมรรถนะที่ตรงตามภารกิจที่ได้รับ</w:t>
            </w:r>
          </w:p>
        </w:tc>
      </w:tr>
    </w:tbl>
    <w:p w:rsidR="00410462" w:rsidRPr="00320FF9" w:rsidRDefault="00410462" w:rsidP="00410462">
      <w:pPr>
        <w:tabs>
          <w:tab w:val="left" w:pos="212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tabs>
          <w:tab w:val="left" w:pos="212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179070</wp:posOffset>
                </wp:positionV>
                <wp:extent cx="6172200" cy="914400"/>
                <wp:effectExtent l="24130" t="23495" r="23495" b="24130"/>
                <wp:wrapNone/>
                <wp:docPr id="5" name="กลุ่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914400"/>
                          <a:chOff x="1440" y="3780"/>
                          <a:chExt cx="9720" cy="720"/>
                        </a:xfrm>
                      </wpg:grpSpPr>
                      <wps:wsp>
                        <wps:cNvPr id="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440" y="3780"/>
                            <a:ext cx="9720" cy="720"/>
                          </a:xfrm>
                          <a:prstGeom prst="roundRect">
                            <a:avLst>
                              <a:gd name="adj" fmla="val 30556"/>
                            </a:avLst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620" y="3780"/>
                            <a:ext cx="93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95E" w:rsidRPr="00534C36" w:rsidRDefault="0067695E" w:rsidP="00410462">
                              <w:pPr>
                                <w:tabs>
                                  <w:tab w:val="left" w:pos="900"/>
                                  <w:tab w:val="left" w:pos="1260"/>
                                </w:tabs>
                                <w:spacing w:before="1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4. อะไรที่หน่วยงานบริหารทรัพยากรบุคคลควรจะทำ แต่ไม่ได้ทำในช่วงที่ผ่านมาหรือท่าน</w:t>
                              </w:r>
                            </w:p>
                            <w:p w:rsidR="0067695E" w:rsidRPr="00534C36" w:rsidRDefault="0067695E" w:rsidP="00410462">
                              <w:pPr>
                                <w:rPr>
                                  <w:rFonts w:ascii="TH SarabunIT๙" w:hAnsi="TH SarabunIT๙" w:cs="TH SarabunIT๙"/>
                                </w:rPr>
                              </w:pPr>
                              <w:r w:rsidRPr="00534C36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คาดหวังให้หน่วยบริหารทรัพยากรบุคคลสนับสนุน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5" o:spid="_x0000_s1039" style="position:absolute;left:0;text-align:left;margin-left:-18pt;margin-top:14.1pt;width:486pt;height:1in;z-index:251666432" coordorigin="1440,3780" coordsize="97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">
                <v:roundrect id="AutoShape 16" o:spid="_x0000_s1040" style="position:absolute;left:1440;top:3780;width:9720;height:720;visibility:visible;mso-wrap-style:square;v-text-anchor:top" arcsize="2002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Gj18MA&#10;AADaAAAADwAAAGRycy9kb3ducmV2LnhtbESP3WrCQBSE7wu+w3IEb4pulBIkuooIFhEq1J/7Y/aY&#10;BLNnw+42pj59Vyh4OczMN8x82ZlatOR8ZVnBeJSAIM6trrhQcDpuhlMQPiBrrC2Tgl/ysFz03uaY&#10;aXvnb2oPoRARwj5DBWUITSalz0sy6Ee2IY7e1TqDIUpXSO3wHuGmlpMkSaXBiuNCiQ2tS8pvhx+j&#10;4OPs3j9taraPiXzQeLeXl+qrVWrQ71YzEIG68Ar/t7daQQ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Gj18MAAADaAAAADwAAAAAAAAAAAAAAAACYAgAAZHJzL2Rv&#10;d25yZXYueG1sUEsFBgAAAAAEAAQA9QAAAIgDAAAAAA==&#10;" strokeweight="3pt">
                  <v:stroke linestyle="thinThin"/>
                </v:roundrect>
                <v:shape id="_x0000_s1041" type="#_x0000_t202" style="position:absolute;left:1620;top:3780;width:93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67695E" w:rsidRPr="00534C36" w:rsidRDefault="0067695E" w:rsidP="00410462">
                        <w:pPr>
                          <w:tabs>
                            <w:tab w:val="left" w:pos="900"/>
                            <w:tab w:val="left" w:pos="1260"/>
                          </w:tabs>
                          <w:spacing w:before="120"/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>4. อะไรที่หน่วยงานบริหารทรัพยากรบุคคลควรจะทำ แต่ไม่ได้ทำในช่วงที่ผ่านมาหรือท่าน</w:t>
                        </w:r>
                      </w:p>
                      <w:p w:rsidR="0067695E" w:rsidRPr="00534C36" w:rsidRDefault="0067695E" w:rsidP="00410462">
                        <w:pPr>
                          <w:rPr>
                            <w:rFonts w:ascii="TH SarabunIT๙" w:hAnsi="TH SarabunIT๙" w:cs="TH SarabunIT๙"/>
                          </w:rPr>
                        </w:pPr>
                        <w:r w:rsidRPr="00534C36">
                          <w:rPr>
                            <w:rFonts w:ascii="TH SarabunIT๙" w:hAnsi="TH SarabunIT๙" w:cs="TH SarabunIT๙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คาดหวังให้หน่วยบริหารทรัพยากรบุคคลสนับสนุน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0462" w:rsidRPr="00320FF9" w:rsidRDefault="00410462" w:rsidP="00410462">
      <w:pPr>
        <w:tabs>
          <w:tab w:val="left" w:pos="212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tabs>
          <w:tab w:val="left" w:pos="212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tabs>
          <w:tab w:val="left" w:pos="212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tabs>
          <w:tab w:val="left" w:pos="212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648"/>
        <w:gridCol w:w="9000"/>
      </w:tblGrid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ยึดหลักสมรรถนะและผลสัมฤทธิ์ของงานในการประเมินบุคลากร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พัฒนาศักยภาพของผู้บริหารอย่างต่อเนื่องเพื่อให้มีการปรับเปลี่ยนวัฒนธรรมการทำงาน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ผลักดันให้เกิดบรรยากาศการทำงานในลักษณะ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Leaning Organization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โดยใช้ระบบคุณธรรม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ในการบริหารงานบุคคล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มีการเผยแพร่ข้อมูล ข่าวสาร ด้านการบริหารทรัพยากรบุคคลผ่านช่องทางต่างๆ อย่างสม่ำเสมอ</w:t>
            </w:r>
          </w:p>
          <w:p w:rsidR="00410462" w:rsidRPr="00320FF9" w:rsidRDefault="00410462" w:rsidP="00555FF3">
            <w:pPr>
              <w:ind w:right="-288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และเป็นปัจจุบัน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มีการนิเทศงาน/การอบรมสัมมนา เพื่อเผยแพร่ความรู้เกี่ยวกับการบริหารงานบุคคลสมัยใหม่   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ที่สอดคล้องกับแนวโน้มของการบริหารทรัพยากรบุคคลในอนาคต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มีการจัดทำฐานข้อมูลบุคคลที่ถูกต้อง ทันสมัย โดยที่ข้าราชการสามารถตรวจสอบข้อมูลได้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ด้วยตนเองผ่านเครือข่ายระบบอินเตอร์เน็ต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การกำหนดเส้นทางความก้าวหน้าในอาชีพ  ควรมีความชัดเจนโดยกำหนดแผนไว้ล่วงหน้า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สร้างขวัญกำลังใจ สวัสดิการ ค่าตอบแทน การเลื่อนตำแหน่ง การแต่งตั้ง (ย้าย) การอบรมศึกษาดูงาน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มีการกำหนดเส้นทางความก้าวหน้าอย่างชัดเจน เพื่อสร้างหลักประกันและแรงจูงใจให้แก่บุคลากร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สร้างผู้บริหารให้เป็นผู้นำในการบริหารเปลี่ยนแปลง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การรักษาคนในองค์กรที่มีประสิทธิภาพให้อยู่กับหน่วยงาน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Retention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การปรับปรุงเรื่องสวัสดิการ  เช่น  เรื่องเงินโบนัส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มีแผนในการพัฒนาบุคลากรที่สอดคล้องกับหลักสมรรถนะ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competency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 อย่างชัดเจนและเพียงพอ</w:t>
            </w:r>
          </w:p>
        </w:tc>
      </w:tr>
      <w:tr w:rsidR="00410462" w:rsidRPr="00320FF9" w:rsidTr="00555FF3">
        <w:tc>
          <w:tcPr>
            <w:tcW w:w="648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9000" w:type="dxa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กระบวนการในการบริหารทรัพยากรบุคคล มีความโปร่งใส ตรวจสอบได้</w:t>
            </w:r>
          </w:p>
        </w:tc>
      </w:tr>
    </w:tbl>
    <w:p w:rsidR="00410462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E1203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AE1203" w:rsidRDefault="00AE1203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1203" w:rsidRDefault="00AE1203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1203" w:rsidRDefault="00AE1203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E1203" w:rsidRPr="00320FF9" w:rsidRDefault="00AE1203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320FF9">
        <w:rPr>
          <w:rFonts w:ascii="TH SarabunIT๙" w:hAnsi="TH SarabunIT๙" w:cs="TH SarabunIT๙"/>
          <w:sz w:val="32"/>
          <w:szCs w:val="32"/>
        </w:rPr>
        <w:lastRenderedPageBreak/>
        <w:t xml:space="preserve">4.1.2  </w:t>
      </w:r>
      <w:r w:rsidRPr="00320FF9">
        <w:rPr>
          <w:rFonts w:ascii="TH SarabunIT๙" w:hAnsi="TH SarabunIT๙" w:cs="TH SarabunIT๙"/>
          <w:sz w:val="32"/>
          <w:szCs w:val="32"/>
          <w:cs/>
        </w:rPr>
        <w:t>จากการวิเคราะห์จุดแข็ง</w:t>
      </w:r>
      <w:proofErr w:type="gramEnd"/>
      <w:r w:rsidRPr="00320FF9">
        <w:rPr>
          <w:rFonts w:ascii="TH SarabunIT๙" w:hAnsi="TH SarabunIT๙" w:cs="TH SarabunIT๙"/>
          <w:sz w:val="32"/>
          <w:szCs w:val="32"/>
          <w:cs/>
        </w:rPr>
        <w:t xml:space="preserve"> จุดอ่อน ประเด็นท้าทาย ความคาดหวังแล้วจึงได้กำหนดประเด็นยุทธศาสตร์การบริหารทรัพยากรบุคคล ดังนี้</w:t>
      </w:r>
    </w:p>
    <w:p w:rsidR="00410462" w:rsidRPr="00320FF9" w:rsidRDefault="00410462" w:rsidP="004104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39"/>
        <w:gridCol w:w="7534"/>
      </w:tblGrid>
      <w:tr w:rsidR="00410462" w:rsidRPr="00320FF9" w:rsidTr="00555FF3">
        <w:trPr>
          <w:tblHeader/>
        </w:trPr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ลำดับ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ประเด็นยุทธศาสตร์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การสร้างการตระหนักถึงคุณธรรม จริยธรรม ในการเรียนรู้และพัฒนาตนเองสู่ความเป็นเลิศ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การพัฒนาสภาพแวดล้อมที่เอื้อต่อการปฏิบัติงาน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พัฒนาบุคลากรให้มีความรู้ ความเข้าใจ เกี่ยวกับการบริหารกิจการบ้านเมืองที่ดี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พัฒนาองค์กรให้เป็นองค์กรแห่งการเรียนรู้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การพัฒนาระบบบริหารทรัพยากรบุคคลให้มีประสิทธิภาพ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การส่งเสริมคุณภาพชีวิตข้าราชการ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การสรรหา บรรจุ แต่งตั้ง บุคลากรให้เหมาะสมกับหลักสมรรถนะ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การพัฒนาศักยภาพบุคลากรด้านเศรษฐกิจฐานรากและการจัดการสิ่งแวดล้อม  อย่างเป็นระบบและต่อเนื่อง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การพัฒนาศูนย์ช่วยเหลือวิชาการให้เป็นศูนย์การบริหารจัดการความรู้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การบริหารทรัพยากรบุคคลและพัฒนาทรัพยากรบุคคลให้ตรงกับสมรรถนะประจำตำแหน่ง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พัฒนาระบบสร้างแรงจูงใจและสร้างความตระหนักถึงคุณธรรม จริยธรรม ความจำเป็นในการเรียนรู้ และพัฒนาตนเองสู่ความเป็นเลิศ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กำหนดระเบียบ หลักเกณฑ์ วิธีปฏิบัติแนวทางในการดำเนินงานให้ชัดเจน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การแผนงาน/โครงการ และระบบการทำงานขององค์กรโดยเน้นการทำงานเป็นทีม และการเป็นหุ้นส่วนทางยุทธศาสตร์กับหน่วยงานที่เกี่ยวข้อง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พัฒนาระบบการบริหารงานบุคคลให้บุคลากรมีสมรรถนะตรงกับภารกิจ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พัฒนาระบบเครือข่ายเทคโนโลยีสารสนเทศ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สร้างระบบ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Logistic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เพื่อให้การบริหารจัดการทรัพยากรมีประสิทธิภาพสูงสุด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สนับสนุนให้องค์กรปกครองส่วนท้องถิ่น ดำเนินการตามมาตรฐานการจัดบริการสาธารณะ</w:t>
            </w:r>
          </w:p>
        </w:tc>
      </w:tr>
      <w:tr w:rsidR="00410462" w:rsidRPr="00320FF9" w:rsidTr="00555FF3">
        <w:trPr>
          <w:trHeight w:val="1153"/>
        </w:trPr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พัฒนาบุคลากรให้มีความรู้ ความเข้าใจ ในระบบการบริหารราชการของกรมส่งเสริมการปกครองท้องถิ่น และระบบบริหารราชการแนวใหม่ให้มีสมรรถนะตรงกับงานในหน้าที่ที่รับผิดชอบและงานภารกิจอย่างมืออาชีพ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พัฒนาระบบการประเมินผลการปฏิบัติงานทั้งในส่วนของเครื่องมือ วิธีการ และ            ผู้ประเมิน เพื่อให้สามารถให้สิ่งตอบแทนตามผลการปฏิบัติงานอย่างแท้จริง     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วิธีการ วิธีปฏิบัติ แนวทางในการดำเนินงานให้ชัดเจน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สร้างสภาพแวดล้อมต่อการปฏิบัติงาน จัดหาสิ่งอำนวยความสะดวก พัฒนาระบบการทำงาน และบรรยากาศของการทำงานแบบมีส่วนร่วม การทำงานเป็นทีม การทำงานอย่างมีความสุข และงานบรรลุผล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พัฒนาหน่วยงานให้เป็นองค์กรแห่งการเรียนรู้ บริหารจัดการความรู้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KM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 คลังข้อมูลความรู้และนำเทคโนโลยีมาใช้สร้างเครือข่ายแห่งการเรียนรู้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การเพิ่มสวัสดิการแรงจูงใจให้เหมาะสม</w:t>
            </w:r>
          </w:p>
        </w:tc>
      </w:tr>
      <w:tr w:rsidR="00410462" w:rsidRPr="00320FF9" w:rsidTr="00555FF3">
        <w:tc>
          <w:tcPr>
            <w:tcW w:w="1039" w:type="dxa"/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7534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การสร้างวัฒนธรรมองค์กรให้ทำงานแบบมีส่วนร่วม</w:t>
            </w:r>
          </w:p>
        </w:tc>
      </w:tr>
    </w:tbl>
    <w:p w:rsidR="00410462" w:rsidRPr="00320FF9" w:rsidRDefault="00410462" w:rsidP="00410462">
      <w:pPr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320FF9">
        <w:rPr>
          <w:rFonts w:ascii="TH SarabunIT๙" w:hAnsi="TH SarabunIT๙" w:cs="TH SarabunIT๙"/>
          <w:sz w:val="32"/>
          <w:szCs w:val="32"/>
          <w:cs/>
        </w:rPr>
        <w:t xml:space="preserve">ประกอบกับข้อมูลที่งานการเจ้าหน้าที่ ได้ดำเนินการระดมความคิดเห็นจากผู้บริหารพนักงานส่วนตำบล  ลูกจ้างประจำ และพนักงานจ้าง ในการประชุมประจำเดือน ซึ่งผลการระดมความคิดเห็นมีประเด็นที่คล้ายคลึงกับการระดมความคิดเห็นข้างต้น </w:t>
      </w:r>
    </w:p>
    <w:p w:rsidR="00410462" w:rsidRPr="00320FF9" w:rsidRDefault="00410462" w:rsidP="00410462">
      <w:pPr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9144000</wp:posOffset>
                </wp:positionV>
                <wp:extent cx="342900" cy="304800"/>
                <wp:effectExtent l="0" t="635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95E" w:rsidRPr="000559D4" w:rsidRDefault="0067695E" w:rsidP="00410462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166</w:t>
                            </w:r>
                            <w:r w:rsidRPr="000559D4">
                              <w:rPr>
                                <w:rFonts w:ascii="Browallia New" w:hAnsi="Browallia New" w:cs="Browallia New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left:0;text-align:left;margin-left:459pt;margin-top:10in;width:27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" stroked="f">
                <v:textbox>
                  <w:txbxContent>
                    <w:p w:rsidR="0067695E" w:rsidRPr="000559D4" w:rsidRDefault="0067695E" w:rsidP="00410462">
                      <w:pPr>
                        <w:rPr>
                          <w:rFonts w:ascii="Browallia New" w:hAnsi="Browallia New" w:cs="Browallia New"/>
                          <w:sz w:val="28"/>
                        </w:rPr>
                      </w:pPr>
                      <w:r>
                        <w:rPr>
                          <w:rFonts w:ascii="Browallia New" w:hAnsi="Browallia New" w:cs="Browallia New" w:hint="cs"/>
                          <w:sz w:val="28"/>
                          <w:cs/>
                        </w:rPr>
                        <w:t>166</w:t>
                      </w:r>
                      <w:r w:rsidRPr="000559D4">
                        <w:rPr>
                          <w:rFonts w:ascii="Browallia New" w:hAnsi="Browallia New" w:cs="Browallia New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10462" w:rsidRPr="00320FF9" w:rsidRDefault="00410462" w:rsidP="004104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การวิเคราะห์แรงเสริมแรงต้าน เพื่อมุ่งสู่ผลสัมฤทธิ์ที่ต้องการของ </w:t>
      </w:r>
    </w:p>
    <w:p w:rsidR="00410462" w:rsidRPr="00320FF9" w:rsidRDefault="00410462" w:rsidP="0041046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ประเด็นยุทธศาสตร์ และการกำหนดเป้าประสงค์เชิงกลยุทธ์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1: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การสร้างความก้าวหน้าในสายอาชีพ</w:t>
            </w:r>
          </w:p>
        </w:tc>
      </w:tr>
      <w:tr w:rsidR="00410462" w:rsidRPr="00320FF9" w:rsidTr="00555FF3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ผู้บังคับบัญชาให้ความหวังและสนับสนุน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การจำกัดงบประมาณด้านการบริหารงานบุคคล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แนวทางการบริหารงานบุคคลแนวใหม่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ระเบียบกฎหมายไม่เอื้ออำนวยในการสร้าง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ความก้าวหน้า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นโยบายรัฐบาล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โครงสร้างการบริหารงานของ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มาตรการจำกัดกำลังคนภาครัฐ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5.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ขาดรายละเอียดเกี่ยวกับความรู้ทักษะ   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สมรรถนะเฉพาะตำแหน่ง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ขาดฐานข้อมูลอัตรากำลังที่เป็นปัจจุบัน</w:t>
            </w:r>
          </w:p>
        </w:tc>
      </w:tr>
    </w:tbl>
    <w:p w:rsidR="00410462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410462" w:rsidRPr="00320FF9" w:rsidTr="00AE12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จัดทำฐานข้อมูลอัตรากำลังให้เป็นปัจจุบัน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จัดทำแผนสร้างเส้นทางความก้าวหน้าให้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ชัดเจน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410462" w:rsidRPr="00320FF9" w:rsidTr="00AE12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มีระบบสร้างแรงจูงใจในการทำงานเพื่อสร้าง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ความก้าวหน้าในอาชีพ</w:t>
            </w:r>
          </w:p>
        </w:tc>
      </w:tr>
      <w:tr w:rsidR="00AE1203" w:rsidRPr="00320FF9" w:rsidTr="00AE1203"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1203" w:rsidRDefault="00AE1203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203" w:rsidRDefault="00AE1203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203" w:rsidRDefault="00AE1203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E1203" w:rsidRPr="00320FF9" w:rsidRDefault="00AE1203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1203" w:rsidRPr="00320FF9" w:rsidRDefault="00AE1203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จัดทำฐานข้อมูลบุคคลให้ถูกต้อง เป็นปัจจุบัน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ระดับความสำเร็จในการจัดทำฐานข้อมูล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บุคลากร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ปรับปรุงโครงสร้างและอัตรากำลังให้เหมาะสม 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กับข้อเท็จจริงในปัจจุบัน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ระดับความสำเร็จในการปรับปรุงโครงสร้าง 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และอัตรากำลัง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จัดทำแผนสร้างเส้นทางความก้าวหน้าให้  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ชัดเจน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ระดับความสำเร็จในการจัดทำแผนสร้าง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เส้นทางความก้าวหน้า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จัดทำรายละเอียดเกี่ยวกับความรู้ ทักษะ 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สมรรถนะในการทำงาน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ร้อยละความสำเร็จของการจัดทำสมรรถนะ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ประจำตำแหน่ง</w:t>
            </w: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2: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การวางแผนอัตรากำลังและปรับอัตรากำลังให้เหมาะสมกับภารกิจ</w:t>
            </w:r>
          </w:p>
        </w:tc>
      </w:tr>
      <w:tr w:rsidR="00410462" w:rsidRPr="00320FF9" w:rsidTr="00555FF3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ผู้บริหารระดับสูงให้ความสำคัญกับการ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วางแผนอัตรากำลังและการปรับอัตรากำลัง 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ให้เหมาะสมกับภารกิจ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ถูกจำกัดด้านอัตรากำลังจากการปรับปรุง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กระทรวง ทบวง กรม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บุคลากรมีความพร้อมที่จะยอมรับการ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เปลี่ยนแปลง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มีภารกิจเพิ่มขึ้นมากจากนโยบายการถ่ายโอน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ภารกิจให้องค์กรปกครองส่วนท้องถิ่น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บุคลากรที่มีความรู้ ความสามารถ โอน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ย้าย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ไปอยู่องค์กรปกครองส่วนท้องถิ่นหรือ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หน่วยงานที่มีความก้าวหน้ามากกว่า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อัตรากำลังไม่เพียงพอกับภารกิจและปริมาณ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งานที่ได้รับมอบหมาย</w:t>
            </w: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เพิ่มอัตรากำลังผู้ปฏิบัติงานตามภารกิจการ  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ถ่ายโอน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จัดทำและปรับปรุงแผนอัตรากำลังที่สอดคล้อง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กับความเป็นจริงตามภารกิจหน้าที่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บริหารอัตรากำลังและปรับอัตรากำลังให้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เป็นไปตามกรอบที่กำหนด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จัดให้มีกระบวนการสร้างและปรับวัฒนธรรม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การทำงานของบุคลากรให้สอดคล้องกับการ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บริหารราชการแนวใหม่</w:t>
            </w: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10462" w:rsidRPr="00320FF9" w:rsidTr="00AE12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สร้างและปรับกระบวนทัศน์ วัฒนธรรมในการ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ทำงานของบุคลากรให้สอดคล้องกับการบริหาร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ราชการแนวใหม่และเหมาะสมกับภารกิจ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ระดับความสำเร็จในการสร้างและปรับเปลี่ยน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กระบวนทัศน์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วัฒนธรรมในการทำงานให้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เหมาะสมกับภารกิจ</w:t>
            </w:r>
          </w:p>
        </w:tc>
      </w:tr>
      <w:tr w:rsidR="00410462" w:rsidRPr="00320FF9" w:rsidTr="00AE120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 มีการสรรหาและบรรจุแต่งตั้งที่สอดคล้องกับ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การบริหารทรัพยากรบุคคลแนวใหม่ โดย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คำนึงถึงวัฒนธรรมความคิดของบุคลากร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 ร้อยละของบุคลากรที่ได้รับการสรรหาและ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บรรจุแต่งตั้งที่สอดคล้องกับการบริหาร     ทรัพยากรบุคคลแนวใหม่ โดยคำนึงถึง  วัฒนธรรมความคิดของบุคลากร</w:t>
            </w:r>
          </w:p>
        </w:tc>
      </w:tr>
      <w:tr w:rsidR="00AE1203" w:rsidRPr="00320FF9" w:rsidTr="00AE1203">
        <w:tc>
          <w:tcPr>
            <w:tcW w:w="9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1203" w:rsidRDefault="00AE1203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0462" w:rsidRPr="00320FF9" w:rsidTr="00AE1203">
        <w:tc>
          <w:tcPr>
            <w:tcW w:w="9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AE1203">
            <w:pPr>
              <w:pBdr>
                <w:top w:val="single" w:sz="4" w:space="1" w:color="auto"/>
              </w:pBd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ประเด็นยุทธศาสตร์ 3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การพัฒนาระบบฐานข้อมูลสารสนเทศเพื่อสนับสนุนการปฏิบัติงาน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ด้านการบริหารทรัพยากรบุคคล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ผู้บริหารและบุคลากรของ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บุคลากรขาดความรู้และทักษะในการนำไปใช้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ในการปฏิบัติงาน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มีการบริหารงานโดยใช้ข้อมูลสารสนเทศเป็น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เครื่องมือในการตัดสินใจ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ขาดการสนับสนุนด้านงบประมาณอย่าง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เพียงพอ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ต้องพึ่งพาระบบเทคโนโลยีจากภายนอก</w:t>
            </w:r>
          </w:p>
        </w:tc>
      </w:tr>
      <w:tr w:rsidR="00410462" w:rsidRPr="00320FF9" w:rsidTr="00555FF3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ต้องพัฒนาความรู้ทักษะด้าน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จัดทำแผนงาน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โครงการเพื่อสนับสนุนและ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ส่งเสริมตามความต้องการด้าน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IT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ต้องให้การสนับสนุนด้านงบประมาณอย่าง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เพียงพอ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ผู้บริหารต้องให้ความสำคัญและผลักดันให้เกิด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ระบบฐานข้อมูลสารสนเทศที่สามารถนำมาใช้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ประโยชน์ได้อย่างแท้จริง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รัฐบาลต้องมีนโยบายลดการพึ่งพาระบบ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เทคโนโลยีจากภายนอก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จัดทำมาตรฐานของฐานข้อมูลสารสนเทศให้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ครอบคลุมทุกภารกิจของ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กำหนดให้ความรู้ ความสามารถด้าน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เทคโนโลยีและสารสนเทศเป็นส่วนหนึ่งของ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สมรรถนะของทุกตำแหน่ง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การจัดทำฐานข้อมูลกลางในด้านการ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บริหารงานบุคคล เพื่อสะดวกในการเรียกใช้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ข้อมูล</w:t>
            </w: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พัฒนาความรู้และทักษะด้าน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กองการเจ้าหน้าที่อย่างเป็นระบบและต่อเนื่อง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ร้อยละของบุคลากรกองการเจ้าหน้าที่ที่ได้รับ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การพัฒนาความรู้และทักษะด้าน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จัดทำฐานข้อมูลสารสนเทศเพื่อสนับสนุนการ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ปฏิบัติงานด้านการบริหารทรัพยากรบุคคล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ร้อยละของข้อมูลสารสนเทศที่ได้รับการจัดทำ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เป็นฐานข้อมูล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เพื่อสนับสนุนการปฏิบัติงาน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ด้านการบริหารทรัพยากรบุคคล</w:t>
            </w: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4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</w:t>
            </w:r>
            <w:r w:rsidRPr="00320FF9">
              <w:rPr>
                <w:rFonts w:ascii="TH SarabunIT๙" w:hAnsi="TH SarabunIT๙" w:cs="TH SarabunIT๙"/>
                <w:b/>
                <w:bCs/>
                <w:spacing w:val="-5"/>
                <w:sz w:val="32"/>
                <w:szCs w:val="32"/>
                <w:cs/>
              </w:rPr>
              <w:t>ยุคใหม่ที่ให้ความสำคัญกับบุคลากรผู้ปฏิบัติงานควบคู่กับประสิทธิภาพ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การปฏิบัติงาน</w:t>
            </w:r>
          </w:p>
        </w:tc>
      </w:tr>
      <w:tr w:rsidR="00410462" w:rsidRPr="00320FF9" w:rsidTr="00555FF3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มีโครงการฝึกอบรมสำหรับผู้บริหารที่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หลากหลาย ทั้งโครงการภายในและภายนอก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รวมทั้งโครงการศึกษาดูงานต่าง ๆ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ผู้บริหารบางส่วนที่เข้ารับการฝึกอบรมไม่ค่อย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ให้ความสำคัญกับการอบรม เพื่อพัฒนา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  Competency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ของตนเอง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มีการประชุมติดตามประเมินผลการปฏิบัติ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ราชการโดยให้ความสำคัญกับการดำเนินการ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ตามยุทธศาสตร์ของกรมฯ อย่างสม่ำเสมอ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หลักสูตรการฝึกอบรมไม่ค่อยเหมาะสม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ไม่ค่อยน่าสนใจ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ยังไม่มีระบบการติดตามประเมินผลการพัฒนา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ภาวะผู้นำ วิสัยทัศน์ และพฤติกรรมของ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ผู้บริหารอย่างเป็นรูปธรรม</w:t>
            </w: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จัดให้มีระบบการประเมินผลการพัฒนาภาวะ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ผู้นำการพัฒนาภาวะผู้นำ วิสัยทัศน์ อย่างเป็น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พัฒนากระบวนการ วิธีการเสริมสร้างผู้นำให้มี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คุณลักษณะของผู้บริหารยุคใหม่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จัดทำมาตรฐานการสอนงาน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Coaching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      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เพื่อเป็นแนวทางในการพัฒนาภาวะผู้นำ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และผู้ปฏิบัติงานควบคู่กันไป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มีระบบประเมินผลผู้บริหารที่เข้ารับการ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ฝึกอบรมว่ามีศักยภาพเพิ่มมากขึ้นเพียงใด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จัดการฝึกอบรมให้ตรงกับ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Competency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จำเป็นและต้องการในการเป็นผู้บริหาร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มีระบบการประเมินผู้บริหาร โดยให้ผู้ที่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เกี่ยวข้อง เช่น ผู้ใต้บังคับบัญชา เพื่อน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ร่วมงานเป็นผู้ประเมิน</w:t>
            </w: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การพัฒนาผู้บริหารให้มีภาวะผู้นำ มีวิสัยทัศน์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อย่างเป็นระบบและต่อเนื่อง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ร้อยละของผู้บริหารที่ได้รับการพัฒนา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จัดให้มีระบบการสอนงาน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Coaching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เพื่อ  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พัฒนาภาวะผู้นำและผู้ปฏิบัติงานควบคู่กันไป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จำนวนบุคลากรกองการเจ้าหน้าที่ที่ได้รับการ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สอนงาน</w:t>
            </w: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10462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0462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0462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0462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0462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Y="1441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5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การส่งเสริมคุณภาพชีวิตของบุคลากรกรมส่งเสริมการปกครอง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                 ท้องถิ่น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410462" w:rsidRPr="00320FF9" w:rsidTr="00555FF3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รัฐบาลให้การส่งเสริมโดยกำหนดให้เป็น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นโยบายของรัฐบาล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ระเบียบปฏิบัติของข้าราชการในบางเรื่อง             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ไม่เหมาะสมก่อให้เกิดความไม่เป็นธรรมกับ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ข้าราชการ  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ผู้บริหารและบุคลากรให้ความสำคัญ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ปัญหาหนี้สินของข้าราชการ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ขาดงบประมาณ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การจัดสวัสดิการไม่ตรงกับความต้องการของ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ข้าราชการ เนื่องจากไม่มีการสำรวจความ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ต้องการที่แท้จริง</w:t>
            </w: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0462" w:rsidRPr="00320FF9" w:rsidRDefault="00410462" w:rsidP="00410462">
      <w:pPr>
        <w:rPr>
          <w:rFonts w:ascii="TH SarabunIT๙" w:hAnsi="TH SarabunIT๙" w:cs="TH SarabunIT๙"/>
          <w:vanish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0462" w:rsidRPr="00320FF9" w:rsidRDefault="00410462" w:rsidP="00410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lastRenderedPageBreak/>
        <w:t>ประเด็นยุทธศาสตร์</w:t>
      </w:r>
      <w:r w:rsidRPr="00320FF9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6: </w:t>
      </w:r>
      <w:r w:rsidRPr="00320FF9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การพัฒนาระบบสร้างแรงจูงใจเพื่อรักษาบุคลากรที่มีประสิทธิภาพสูง</w:t>
      </w:r>
    </w:p>
    <w:tbl>
      <w:tblPr>
        <w:tblpPr w:leftFromText="180" w:rightFromText="180" w:vertAnchor="text" w:horzAnchor="margin" w:tblpY="517"/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391EF2" w:rsidRPr="00320FF9" w:rsidTr="00391EF2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F2" w:rsidRPr="00320FF9" w:rsidRDefault="00391EF2" w:rsidP="00391E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F2" w:rsidRPr="00320FF9" w:rsidRDefault="00391EF2" w:rsidP="00391E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391EF2" w:rsidRPr="00320FF9" w:rsidTr="00391EF2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F2" w:rsidRPr="00320FF9" w:rsidRDefault="00391EF2" w:rsidP="0039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วางแผนใช้งบประมาณเพื่อการส่งเสริม</w:t>
            </w:r>
          </w:p>
          <w:p w:rsidR="00391EF2" w:rsidRPr="00320FF9" w:rsidRDefault="00391EF2" w:rsidP="00391EF2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คุณภาพ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ชีวิตข้าราชการอย่างประหยัดและมี</w:t>
            </w:r>
          </w:p>
          <w:p w:rsidR="00391EF2" w:rsidRPr="00320FF9" w:rsidRDefault="00391EF2" w:rsidP="00391EF2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 ประสิทธิภาพ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F2" w:rsidRPr="00320FF9" w:rsidRDefault="00391EF2" w:rsidP="0039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สนับสนุนงบประมาณเพิ่มขึ้น</w:t>
            </w:r>
          </w:p>
        </w:tc>
      </w:tr>
      <w:tr w:rsidR="00391EF2" w:rsidRPr="00320FF9" w:rsidTr="00391EF2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F2" w:rsidRPr="00320FF9" w:rsidRDefault="00391EF2" w:rsidP="0039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สร้างค่านิยมให้ข้าราชการโดยนำหลักปรัชญา</w:t>
            </w:r>
          </w:p>
          <w:p w:rsidR="00391EF2" w:rsidRPr="00320FF9" w:rsidRDefault="00391EF2" w:rsidP="0039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เศรษฐกิจพอเพียงมาใช้เป็นแนวทางในการ</w:t>
            </w:r>
          </w:p>
          <w:p w:rsidR="00391EF2" w:rsidRPr="00320FF9" w:rsidRDefault="00391EF2" w:rsidP="0039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ดำรงชีวิต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F2" w:rsidRPr="00320FF9" w:rsidRDefault="00391EF2" w:rsidP="0039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กำหนดให้ปรัชญาเศรษฐกิจพอเพียงเป็น</w:t>
            </w:r>
          </w:p>
          <w:p w:rsidR="00391EF2" w:rsidRPr="00320FF9" w:rsidRDefault="00391EF2" w:rsidP="0039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นโยบายเน้นหนักให้นำไปปฏิบัติอย่างเป็น</w:t>
            </w:r>
          </w:p>
          <w:p w:rsidR="00391EF2" w:rsidRPr="00320FF9" w:rsidRDefault="00391EF2" w:rsidP="0039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รูปธรรม</w:t>
            </w:r>
          </w:p>
        </w:tc>
      </w:tr>
      <w:tr w:rsidR="00391EF2" w:rsidRPr="00320FF9" w:rsidTr="00391EF2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F2" w:rsidRPr="00320FF9" w:rsidRDefault="00391EF2" w:rsidP="0039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สำรวจความพึงพอใจ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ความต้องการของ</w:t>
            </w:r>
          </w:p>
          <w:p w:rsidR="00391EF2" w:rsidRPr="00320FF9" w:rsidRDefault="00391EF2" w:rsidP="0039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ข้าราชการต่อการจัดสวัสดิการต่าง ๆ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F2" w:rsidRPr="00320FF9" w:rsidRDefault="00391EF2" w:rsidP="0039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คณะทำงานด้านสวัสดิการข้าราชการของกรม </w:t>
            </w:r>
          </w:p>
          <w:p w:rsidR="00391EF2" w:rsidRPr="00320FF9" w:rsidRDefault="00391EF2" w:rsidP="0039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ควรมีตัวแทนจากทุกฝ่าย เช่น ผู้บริหาร</w:t>
            </w:r>
          </w:p>
          <w:p w:rsidR="00391EF2" w:rsidRPr="00320FF9" w:rsidRDefault="00391EF2" w:rsidP="00391EF2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ระดับสูง</w:t>
            </w:r>
            <w:r w:rsidRPr="00320FF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ผู้บริหารสำนัก</w:t>
            </w:r>
            <w:r w:rsidRPr="00320FF9">
              <w:rPr>
                <w:rFonts w:ascii="TH SarabunIT๙" w:hAnsi="TH SarabunIT๙" w:cs="TH SarabunIT๙"/>
                <w:spacing w:val="-12"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>กอง ตัวแทนท้องถิ่น</w:t>
            </w:r>
          </w:p>
          <w:p w:rsidR="00391EF2" w:rsidRPr="00320FF9" w:rsidRDefault="00391EF2" w:rsidP="00391EF2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     จังหวัด เป็นต้น </w:t>
            </w:r>
          </w:p>
        </w:tc>
      </w:tr>
      <w:tr w:rsidR="00391EF2" w:rsidRPr="00320FF9" w:rsidTr="00391EF2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F2" w:rsidRPr="00320FF9" w:rsidRDefault="00391EF2" w:rsidP="0039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จัดทำแผนการจัดสวัสดิการของข้าราชการให้</w:t>
            </w:r>
          </w:p>
          <w:p w:rsidR="00391EF2" w:rsidRPr="00320FF9" w:rsidRDefault="00391EF2" w:rsidP="00391EF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สอดคล้องกับความต้องการของข้าราชการ </w:t>
            </w:r>
          </w:p>
          <w:p w:rsidR="00391EF2" w:rsidRPr="00320FF9" w:rsidRDefault="00391EF2" w:rsidP="00391EF2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 รวมทั้งมีการประเมินผลเป็นระยะอย่างสม่ำเสมอ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EF2" w:rsidRPr="00320FF9" w:rsidRDefault="00391EF2" w:rsidP="00391E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0462" w:rsidRDefault="00410462" w:rsidP="0039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ไว้กับหน่วยงาน</w:t>
      </w:r>
    </w:p>
    <w:p w:rsidR="00A44EDA" w:rsidRPr="00391EF2" w:rsidRDefault="00A44EDA" w:rsidP="0039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นโยบายของผู้บริหารระดับสูงของกรมส่งเสริม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การปกครองท้องถิ่นให้การสนับสนุน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ความไม่ชัดเจนในความก้าวหน้าของ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ข้าราชการ เช่น การเปลี่ยนสายงาน ระดับ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ตำแหน่งของบุคลากร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มีระบบสร้างแรงจูงใจให้บุคลากรทำงานกับ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หน่วยงาน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การจัดสวัสดิการยังไม่เท่าเทียมและเหมาะสม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ทัศนคติเดิมๆ ของข้าราชการที่ว่างานราชการ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มีค่าตอบแทนน้อย ไม่เหมาะสม จึงทำให้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อยากย้ายไปสู่หน่วยงานที่ค่าตอบแทนดีกว่า</w:t>
            </w: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มีการจัดทำแผนอัตรากำลังที่ต่อเนื่องชัดเจน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และเกิดผลในทางปฏิบัติ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นโยบายของผู้บริหารระดับสูงต้องมีความ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ต่อเนื่องชัดเจน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pacing w:val="-5"/>
                <w:sz w:val="32"/>
                <w:szCs w:val="32"/>
                <w:cs/>
              </w:rPr>
              <w:t xml:space="preserve"> การจัดงบประมาณและสร้างแรงจูงใจอื่นเกี่ยวกับ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สวัสดิการให้มีความเหมาะสมเท่าเทียม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ทำระบบสร้างแรงจูงใจให้มีความชัดเจน และ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เป็นรูปธรรมมากยิ่งขึ้น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จัดหลักสูตรในการพัฒนาความรู้ให้ตรงกับสาย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งานและการบริหารงานภาครัฐแนวใหม่อย่าง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ต่อเนื่อง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0462" w:rsidRDefault="00410462" w:rsidP="00410462">
      <w:pPr>
        <w:tabs>
          <w:tab w:val="left" w:pos="90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4EDA" w:rsidRDefault="00A44EDA" w:rsidP="00410462">
      <w:pPr>
        <w:tabs>
          <w:tab w:val="left" w:pos="90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4EDA" w:rsidRDefault="00A44EDA" w:rsidP="00410462">
      <w:pPr>
        <w:tabs>
          <w:tab w:val="left" w:pos="90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44EDA" w:rsidRPr="00320FF9" w:rsidRDefault="00A44EDA" w:rsidP="00410462">
      <w:pPr>
        <w:tabs>
          <w:tab w:val="left" w:pos="900"/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มีระบบการรักษาไว้ซึ่งข้าราชการที่มีสมรรถนะ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สูง เช่น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Talent Management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ร้อยละของบุคลากรที่มีสมรรถนะสูงที่กรมฯ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สามารถรักษาไว้ได้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มีระบบสร้างแรงจูงใจในการทำงานให้มีความ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ชัดเจนและเป็นรูปธรรม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ระดับความสำเร็จของการสร้างระบบสร้าง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แรงจูงใจในการทำงาน</w:t>
            </w:r>
          </w:p>
        </w:tc>
      </w:tr>
    </w:tbl>
    <w:p w:rsidR="00410462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10462" w:rsidRPr="00320FF9" w:rsidRDefault="00410462" w:rsidP="00410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</w:t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t xml:space="preserve"> 7: 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การเสริมสร้างคุณธรรม จริยธรรม ให้แก่ข้าราชการกรมส่งเสริม</w:t>
      </w:r>
    </w:p>
    <w:p w:rsidR="00410462" w:rsidRPr="00320FF9" w:rsidRDefault="00410462" w:rsidP="00410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การปกครองท้องถิ่น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ผู้บริหารและบุคลากรให้ความสำคัญ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บุคลากรต่อต้านการเปลี่ยนแปลง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มีโครงการด้านการป้องกัน ปราบปรามการ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ทุจริตและโครงการด้านการส่งเสริมจริยธรรม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ของข้าราชการ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กระบวนการในการเสริมสร้างคุณธรรมยังใช้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วิธีการเดิมๆ ทำให้ไม่น่าสนใจ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มีการจัดส่งข้าราชการเข้าร่วมการอบรมกับ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หน่วยงานอื่นอย่างสม่ำเสมอ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ขาดการสนับสนุนงบประมาณในการพัฒนา   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องค์ความรู้ขององค์กร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มีการประกาศค่านิยมการปฏิบัติงานของ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บุคลากรของกรมส่งเสริมการปกครองท้องถิ่น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ขาดรายละเอียดและแรงจูงใจในการปฏิบัติ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อย่างชัดเจน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ค่านิยมในการทำงานของผู้ใต้บังคับบัญชา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ไม่มีรายละเอียดจัดทำมาตรฐานจริยธรรม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คุณธรรมของข้าราชการ</w:t>
            </w: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ปรับเปลี่ยนพฤติกรรม ทัศนคติ ของบุคคลใน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การทำงาน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ปรับปรุงและพัฒนาโครงการด้านคุณธรรม           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จริยธรรม ให้มีประสิทธิภาพและมีความ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หลากหลายยิ่งขึ้น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จัดให้มีระบบการประเมินผลด้านการส่งเสริม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คุณธรรม จริยธรรม อย่างเป็นรูปธรรม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ส่งเสริมและประชาสัมพันธ์ให้บุคลากรเข้าใจ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และปฏิบัติตามค่านิยมของกรม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จัดทำรายละเอียดมาตรฐาน จริยธรรมของ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บุคลากร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A44ED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10462" w:rsidRPr="00320FF9" w:rsidTr="00A44ED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มีการสร้างมาตรฐานความโปร่งใสในการ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บริหารงานบุคคล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ระดับความสำเร็จในการจัดทำกระบวนงานใน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การบริหารทรัพยากรบุคคลให้มีความโปร่งใส</w:t>
            </w:r>
          </w:p>
        </w:tc>
      </w:tr>
      <w:tr w:rsidR="00410462" w:rsidRPr="00320FF9" w:rsidTr="00A44ED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มีรายละเอียดมาตรฐานจริยธรรมของบุคลากร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กรมส่งเสริมการปกครองท้องถิ่น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ระดับความสำเร็จในการจัดทำมาตรฐาน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จริยธรรมของกรม</w:t>
            </w:r>
          </w:p>
        </w:tc>
      </w:tr>
      <w:tr w:rsidR="00410462" w:rsidRPr="00320FF9" w:rsidTr="00A44EDA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และปฏิบัติตามค่านิยมของกรม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ร้อยละของบุคลากรที่เข้าใจและปฏิบัติตาม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ค่านิยมของกรม</w:t>
            </w:r>
          </w:p>
        </w:tc>
      </w:tr>
    </w:tbl>
    <w:p w:rsidR="00410462" w:rsidRPr="00320FF9" w:rsidRDefault="00410462" w:rsidP="00410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55"/>
        <w:rPr>
          <w:rFonts w:ascii="TH SarabunIT๙" w:hAnsi="TH SarabunIT๙" w:cs="TH SarabunIT๙"/>
          <w:b/>
          <w:bCs/>
          <w:sz w:val="32"/>
          <w:szCs w:val="32"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ประเด็นยุทธศาสตร์ </w:t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t>8 :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การบริหารทรัพยากรบุคคลและพัฒนาทรัพยากรบุคคลให้ตรงกับ</w:t>
      </w:r>
    </w:p>
    <w:p w:rsidR="00410462" w:rsidRPr="00320FF9" w:rsidRDefault="00410462" w:rsidP="004104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3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สมรรถนะประจำตำแหน่ง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ระบบการบริหารทรัพยากรบุคคลภาครัฐ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แนวใหม่เปิดโอกาสให้ดำเนินการได้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ยังไม่ได้ดำเนินการจัดทำสมรรถนะหลัก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Core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  Competency)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และสมรรถนะ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ประจำตำแหน่ง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Function Competency)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320FF9"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>ตามการบริหารทรัพยากรบุคคลภาครัฐแนวใหม่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ผู้บังคับบัญชาและบุคลากรในหน่วยงานให้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ความสำคัญกับการบริหารทรัพยากรบุคคล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ภาครัฐแนวใหม่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แผนยุทธศาสตร์การพัฒนาทรัพยากรบุคคล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 พ.ศ.2549-2553 ไม่สอดคล้องกับ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สมรรถนะหลัก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Core Competency)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.และสมรรถนะประจำตำแหน่ง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Function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   Competency)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ที่มีการเปลี่ยนแปลงตาม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การบริหารทรัพยากรบุคคลภาครัฐแนวใหม่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บุคลากรในหน่วยงานยังไม่เข้าใจระบบการ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บริหารทรัพยากรบุคคลภาครัฐแนวใหม่ เช่น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การประเมินสมรรถนะ การประเมินผลการ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ปฏิบัติงาน เป็นต้น</w:t>
            </w: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จัดทำรายละเอียดเกี่ยวกับสมรรถนะหลักของ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 และสมรรถนะประจำตำแหน่งที่สอดคล้อง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กับการบริหารทรัพยากรบุคคลภาครัฐแนวใหม่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โดยเปิดโอกาสให้ข้าราชการมีส่วนร่วมในการ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จัดทำ 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ประชาสัมพันธ์และจัดอบรมการบริหาร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ทรัพยากรบุคคลภาครัฐแนวใหม่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2. ปรับปรุงแผนยุทธศาสตร์การพัฒนาทรัพยากร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บุคคล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 พ.ศ. 2549-2553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ให้สอดคล้องกับ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สมรรถนะหลักและสมรรถนะประจำตำแหน่ง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ที่กำหนด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โดยเปิดโอกาสให้ข้าราชการมีส่วน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ร่วมในการปรับปรุง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จัดทำรายละเอียดของสมรรถนะหลักและ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สมรรถนะประจำตำแหน่งที่สอดคล้องกับการ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บริหารทรัพยากรบุคคลภาครัฐแนวใหม่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ระดับความสำเร็จในการจัดทำสมรรถนะหลัก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และสมรรถนะประจำตำแหน่งที่สอดคล้องกับ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การบริหารทรัพยากรบุคคลภาครัฐแนวใหม่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ปรับปรุงแผนยุทธศาสตร์การพัฒนาทรัพยากร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บุคคล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ระดับของความสำเร็จในการปรับปรุงแผน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ศาสตร์การพัฒนาทรัพยากรบุคคล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ประชาสัมพันธ์และจัดอบรมสัมมนาการ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บริหารทรัพยากรบุคคลภาครัฐแนวใหม่ให้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บุคลากรในหน่วยงาน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ระดับความสำเร็จของการประชาสัมพันธ์และ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การจัดอบรมการบริหารทรัพยากรบุคคลแนว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ใหม่</w:t>
            </w:r>
          </w:p>
        </w:tc>
      </w:tr>
    </w:tbl>
    <w:p w:rsidR="00410462" w:rsidRPr="00320FF9" w:rsidRDefault="00410462" w:rsidP="004104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-35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ประเด็นยุทธศาสตร์ </w:t>
      </w:r>
      <w:r w:rsidRPr="00320FF9">
        <w:rPr>
          <w:rFonts w:ascii="TH SarabunIT๙" w:hAnsi="TH SarabunIT๙" w:cs="TH SarabunIT๙"/>
          <w:b/>
          <w:bCs/>
          <w:sz w:val="32"/>
          <w:szCs w:val="32"/>
        </w:rPr>
        <w:t>9 :</w:t>
      </w:r>
      <w:r w:rsidRPr="00320FF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พัฒนาองค์กรให้เป็นองค์กรแห่งการเรียนรู้</w:t>
      </w: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เป็นองค์กรที่มีความรู้ในการปฏิบัติงานตาม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ภารกิจของกรมส่งเสริมการปกครองท้องถิ่น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ขาดแนวทางในการพัฒนาองค์กรให้เป็น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องค์กรแห่งการเรียนรู้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ผู้บริหารให้การสนับสนุน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ขาดการรวบรวมองค์ความรู้ให้เป็นระบบ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เป็นหมวดหมู่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บุคลากรขาดความสนใจ</w:t>
            </w: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ทำแผนการจัดการความรู้เพื่อเป็นแนวทางใน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การพัฒนาองค์กรให้เป็นองค์กรแห่งการเรียนรู้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สนับสนุนให้เกิดการเรียนรู้ของบุคลากรทั้งที่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เป็นทางการและไม่เป็นทางการ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เก็บรวบรวมองค์ความรู้ที่กระจัดกระจายอยู่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ตามสำนัก/กอง และบุคคลให้เป็นระบบเป็น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หมวดหมู่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 ประชาสัมพันธ์องค์ความรู้และช่องทางการ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เข้าถึงองค์ความรู้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หน่วยงานมีแผนการจัดการความรู้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ระดับความสำเร็จของจัดทำแผนการจัดการ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ความรู้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องค์ความรู้ที่กระจัดกระจายอยู่ได้รับการ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รวบรวม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จำนวนองค์ความรู้ที่ได้รับการรวบรวม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มีการเผยแพร่องค์ความรู้ที่ได้รวบรวมแล้ว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ให้กับบุคลากรอื่นได้เรียนรู้ด้วย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ระดับความสำเร็จของการเผยแพร่องค์ความรู้</w:t>
            </w: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9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ประเด็นยุทธศาสตร์ 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 :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การพัฒนาภาวะผู้นำให้กับข้าราชการ</w:t>
            </w:r>
          </w:p>
        </w:tc>
      </w:tr>
      <w:tr w:rsidR="00410462" w:rsidRPr="00320FF9" w:rsidTr="00555FF3">
        <w:tc>
          <w:tcPr>
            <w:tcW w:w="9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แรงเสริม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สิ่งสนับสนุน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แรงต้าน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อุปสรรค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มีบุคลากรที่มีความรู้ ความสามารถ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บุคลากรขาดความมั่นใจในการตัดสินใจ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ผู้บริหารให้ความสนใจและสนับสนุน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อำนาจการตัดสินใจยังอยู่ที่ระดับผู้บริหารเป็น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ส่วนใหญ่  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มีหลักสูตรการฝึกอบรมที่เกี่ยวข้องกับการ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สร้างภาวะผู้นำไม่เพียงพอและไม่ทั่วถึง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บุคลากรทุกกลุ่ม</w:t>
            </w:r>
          </w:p>
        </w:tc>
      </w:tr>
    </w:tbl>
    <w:p w:rsidR="00410462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4EDA" w:rsidRDefault="00A44EDA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44EDA" w:rsidRPr="00320FF9" w:rsidRDefault="00A44EDA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สิ่งที่ต้องทำเพื่อลดแรงต้าน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สิ่งที่ต้องทำเพื่อเพิ่มแรงเสริม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มีระบบการกระจายอำนาจในการตัดสินใจ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มีการมอบหมายภารกิจเพื่อให้บุคลากรได้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แสดงออกและกล้าตัดสินใจ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สร้างหลักสูตรการฝึกอบรมที่เกี่ยวกับการ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พัฒนาภาวะผู้นำให้กับข้าราชการ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1"/>
        <w:gridCol w:w="4502"/>
      </w:tblGrid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มีการฝึกอบรมที่เกี่ยวกับการพัฒนาภาวะผู้นำ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มีการฝึกอบรมที่เกี่ยวกับการพัฒนาภาวะผู้นำ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ให้กับข้าราชการ อย่างน้อย 1  โครงการ</w:t>
            </w:r>
          </w:p>
        </w:tc>
      </w:tr>
      <w:tr w:rsidR="00410462" w:rsidRPr="00320FF9" w:rsidTr="00555FF3"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2. การส่งบุคลากรเข้ารับการฝึกอบรมการพัฒนา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   ภาวะผู้นำให้กับข้าราชการ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ร้อยละของผู้ผ่านการฝึกอบรมการพัฒนาภาวะ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ผู้นำ</w:t>
            </w:r>
          </w:p>
        </w:tc>
      </w:tr>
    </w:tbl>
    <w:p w:rsidR="00410462" w:rsidRPr="00320FF9" w:rsidRDefault="00410462" w:rsidP="0041046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410462">
      <w:pPr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-314325</wp:posOffset>
                </wp:positionV>
                <wp:extent cx="5486400" cy="571500"/>
                <wp:effectExtent l="8255" t="74295" r="7747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695E" w:rsidRPr="002349E5" w:rsidRDefault="0067695E" w:rsidP="0041046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349E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สรุปปัจจัยหลักแห่งความสำเร็จเพื่อกำหนดเป็นเป้าประสงค์เชิงกลยุทธ์</w:t>
                            </w:r>
                          </w:p>
                          <w:p w:rsidR="0067695E" w:rsidRPr="002349E5" w:rsidRDefault="0067695E" w:rsidP="00410462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margin-left:4.75pt;margin-top:-24.75pt;width:6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">
                <v:shadow on="t" opacity=".5" offset="6pt,-6pt"/>
                <v:textbox>
                  <w:txbxContent>
                    <w:p w:rsidR="0067695E" w:rsidRPr="002349E5" w:rsidRDefault="0067695E" w:rsidP="0041046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349E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สรุปปัจจัยหลักแห่งความสำเร็จเพื่อกำหนดเป็นเป้าประสงค์เชิงกลยุทธ์</w:t>
                      </w:r>
                    </w:p>
                    <w:p w:rsidR="0067695E" w:rsidRPr="002349E5" w:rsidRDefault="0067695E" w:rsidP="00410462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10462" w:rsidRPr="00320FF9" w:rsidRDefault="00410462" w:rsidP="00410462">
      <w:pPr>
        <w:tabs>
          <w:tab w:val="left" w:pos="1305"/>
        </w:tabs>
        <w:rPr>
          <w:rFonts w:ascii="TH SarabunIT๙" w:hAnsi="TH SarabunIT๙" w:cs="TH SarabunIT๙"/>
          <w:sz w:val="32"/>
          <w:szCs w:val="32"/>
        </w:rPr>
      </w:pPr>
      <w:r w:rsidRPr="00320FF9">
        <w:rPr>
          <w:rFonts w:ascii="TH SarabunIT๙" w:hAnsi="TH SarabunIT๙" w:cs="TH SarabunIT๙"/>
          <w:sz w:val="32"/>
          <w:szCs w:val="32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897"/>
        <w:gridCol w:w="3402"/>
      </w:tblGrid>
      <w:tr w:rsidR="00410462" w:rsidRPr="00320FF9" w:rsidTr="00555FF3">
        <w:trPr>
          <w:tblHeader/>
        </w:trPr>
        <w:tc>
          <w:tcPr>
            <w:tcW w:w="2448" w:type="dxa"/>
            <w:shd w:val="clear" w:color="auto" w:fill="auto"/>
          </w:tcPr>
          <w:p w:rsidR="00410462" w:rsidRPr="00320FF9" w:rsidRDefault="00410462" w:rsidP="00555F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3897" w:type="dxa"/>
            <w:shd w:val="clear" w:color="auto" w:fill="auto"/>
          </w:tcPr>
          <w:p w:rsidR="00410462" w:rsidRPr="00320FF9" w:rsidRDefault="00410462" w:rsidP="00555F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ปัจจัยหลักแห่งความสำเร็จ</w:t>
            </w:r>
          </w:p>
        </w:tc>
        <w:tc>
          <w:tcPr>
            <w:tcW w:w="3402" w:type="dxa"/>
            <w:shd w:val="clear" w:color="auto" w:fill="auto"/>
          </w:tcPr>
          <w:p w:rsidR="00410462" w:rsidRPr="00320FF9" w:rsidRDefault="00410462" w:rsidP="00555FF3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</w:tr>
      <w:tr w:rsidR="00410462" w:rsidRPr="00320FF9" w:rsidTr="00555FF3">
        <w:tc>
          <w:tcPr>
            <w:tcW w:w="2448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1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การสร้างความก้าวหน้าในสายอาชีพ</w:t>
            </w:r>
          </w:p>
        </w:tc>
        <w:tc>
          <w:tcPr>
            <w:tcW w:w="3897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จัดทำฐานข้อมูลให้เป็นปัจจุบัน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จัดทำแผนสร้างความก้าวหน้า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 ให้ชัดเจน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มีระบบสร้างแรงจูงใจในการทำงานเพื่อสร้างความก้าวหน้าในอาชีพ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จัดทำฐานข้อมูลบุคคลให้ถูกต้อง เป็นปัจจุบัน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ปรับปรุงโครงสร้างและอัตรากำลังให้เหมาะสมกับข้อเท็จจริงในปัจจุบัน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จัดทำแผนสร้างความก้าวหน้า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Career Path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 ให้ชัดเจน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จัดทำรายละเอียดเกี่ยวกับ ความรู้ ทักษะ สมรรถนะในการทำงาน</w:t>
            </w:r>
          </w:p>
        </w:tc>
      </w:tr>
      <w:tr w:rsidR="00410462" w:rsidRPr="00320FF9" w:rsidTr="00555FF3">
        <w:tc>
          <w:tcPr>
            <w:tcW w:w="2448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2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การวางแผนอัตรากำลังและปรับอัตรากำลังให้เหมาะสมกับภารกิจ</w:t>
            </w:r>
          </w:p>
        </w:tc>
        <w:tc>
          <w:tcPr>
            <w:tcW w:w="3897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เพิ่มอัตรากำลังผู้ปฏิบัติงานตามภารกิจการถ่ายโอน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บริหารอัตรากำลังและปรับอัตรากำลังให้เป็นไปตามกรอบที่กำหนด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จัดทำและปรับปรุงแผนอัตรากำลังที่สอดคล้องกับความเป็นจริงตามภารกิจหน้าที่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จัดให้มีกระบวนการสร้างและปรับวัฒนธรรมการทำงานของบุคลากรให้สอดคล้องกับการบริหารราชการแนวใหม่</w:t>
            </w:r>
          </w:p>
        </w:tc>
        <w:tc>
          <w:tcPr>
            <w:tcW w:w="3402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สร้างและปรับกระบวนทัศน์วัฒนธรรมในการทำงานของบุคลากรให้สอดคล้องกับการบริหารราชการแนวใหม่และเหมาะสมกับภารกิจ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 มีการสรรหาและบรรจุแต่งตั้งที่สอดคล้องกับการบริหารทรัพยากรบุคคลแนวใหม่ โดย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คำนึงถึงวัฒนธรรมความคิดของบุคลากร</w:t>
            </w:r>
          </w:p>
        </w:tc>
      </w:tr>
      <w:tr w:rsidR="00410462" w:rsidRPr="00320FF9" w:rsidTr="00555FF3">
        <w:tc>
          <w:tcPr>
            <w:tcW w:w="2448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3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การพัฒนาระบบฐานข้อมูล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สารสนเทศเพื่อสนับสนุน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การปฏิบัติงานด้านการบริหารทรัพยากรบุคคล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1. ต้องพัฒนาความรู้ด้าน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อย่างเป็นระบบและต่อเนื่อง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ต้องให้การสนับสนุนด้านงบประมาณอย่างเพียงพอ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รัฐบาลต้องมีนโยบายลดการพึ่งพาระบบเทคโนโลยีจากภายนอก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4. กำหนดให้ความรู้ ความสามารถ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ด้านเทคโนโลยีและสารสนเทศเป็นส่วนหนึ่งของสมรรถนะของทุกตำแหน่ง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5. จัดทำแผนงาน/โครงการ เพื่อสนับสนุนและส่งเสริมตามความต้องการด้าน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IT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ของบุคลากร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6. ผู้บริหารต้องให้ความสำคัญและผลักดันให้เกิดระบบฐานข้อมูลสารสนเทศที่สามารถนำมาใช้ประโยชน์ได้อย่างแท้จริง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7. จัดทำมาตรฐานของฐานข้อมูลสารสนเทศให้ครอบคลุมทุกภารกิจของกรมฯ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8. การจัดทำฐานข้อมูลกลางในด้านการบริหารงานบุคคล เพื่อสะดวกในการเรียกใช้ข้อมูล</w:t>
            </w:r>
          </w:p>
        </w:tc>
        <w:tc>
          <w:tcPr>
            <w:tcW w:w="3402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พัฒนาความรู้ด้านทักษะ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 IT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ของบุคลากรกองการเจ้าหน้าที่อย่างเป็นระบบและต่อเนื่อง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จัดทำฐานข้อมูลสารสนเทศเพื่อสนับสนุนการปฏิบัติงานด้านการบริหารทรัพยากรบุคคล</w:t>
            </w:r>
          </w:p>
        </w:tc>
      </w:tr>
      <w:tr w:rsidR="00410462" w:rsidRPr="00320FF9" w:rsidTr="00555FF3">
        <w:tc>
          <w:tcPr>
            <w:tcW w:w="2448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4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พัฒนาผู้บริหารให้มีภาวะผู้นำ มีวิสัยทัศน์ และพฤติกรรมของผู้บริหารยุคใหม่ที่ให้ความสำคัญกับบุคลากรผู้ปฏิบัติงานควบคู่กับประสิทธิภาพการปฏิบัติงา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จัดให้มีระบบการประเมินผล การพัฒนาภาวะผู้นำ วิสัยทัศน์ อย่างเป็นระบบและต่อเนื่อง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จัดทำมาตรฐานการสอนงาน 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Coaching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เพื่อเป็นแนวทางในการพัฒนาภาวะผู้นำ และผู้ปฏิบัติงานควบคู่กันไป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จัดการฝึกอบรมให้ตรงกับ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Competency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ที่จำเป็นและต้องการในการเป็นผู้บริหาร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พัฒนากระบวนการ วิธีการเสริมสร้างผู้นำให้มีคุณลักษณะของผู้บริหารยุคใหม่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5. มีระบบการประเมินผลผู้บริหารที่เข้ารับการฝึกอบรมว่ามีศักยภาพเพิ่มมากขึ้นเพียงใด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6. มีระบบการประเมินผู้บริหาร โดยให้ผู้ที่เกี่ยวข้อง เช่น ผู้ใต้บังคับบัญชา เพื่อนร่วมงาน เป็นผู้ประเมิน</w:t>
            </w:r>
          </w:p>
        </w:tc>
        <w:tc>
          <w:tcPr>
            <w:tcW w:w="3402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การพัฒนาผู้บริหารให้มีภาวะผู้นำ มีวิสัยทัศน์ อย่างเป็นระบบและต่อเนื่อง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2450465</wp:posOffset>
                      </wp:positionH>
                      <wp:positionV relativeFrom="paragraph">
                        <wp:posOffset>4949825</wp:posOffset>
                      </wp:positionV>
                      <wp:extent cx="342900" cy="342900"/>
                      <wp:effectExtent l="0" t="1270" r="1905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7695E" w:rsidRPr="000559D4" w:rsidRDefault="0067695E" w:rsidP="00410462">
                                  <w:pPr>
                                    <w:rPr>
                                      <w:rFonts w:ascii="Browallia New" w:hAnsi="Browallia New" w:cs="Browallia New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Browallia New" w:hAnsi="Browallia New" w:cs="Browallia New" w:hint="cs"/>
                                      <w:sz w:val="28"/>
                                      <w:cs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4" type="#_x0000_t202" style="position:absolute;left:0;text-align:left;margin-left:192.95pt;margin-top:389.75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Rg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" stroked="f">
                      <v:textbox>
                        <w:txbxContent>
                          <w:p w:rsidR="0067695E" w:rsidRPr="000559D4" w:rsidRDefault="0067695E" w:rsidP="00410462">
                            <w:pPr>
                              <w:rPr>
                                <w:rFonts w:ascii="Browallia New" w:hAnsi="Browallia New" w:cs="Browallia New"/>
                                <w:sz w:val="28"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sz w:val="28"/>
                                <w:cs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จัดทำมาตรฐานการสอนงาน (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Coaching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เพื่อพัฒนาภาวะผู้นำและผู้ปฏิบัติงานควบคู่กันไป</w:t>
            </w:r>
          </w:p>
        </w:tc>
      </w:tr>
      <w:tr w:rsidR="00410462" w:rsidRPr="00320FF9" w:rsidTr="00555FF3">
        <w:tc>
          <w:tcPr>
            <w:tcW w:w="2448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5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การส่งเสริมคุณภาพชีวิตของบุคลากร</w:t>
            </w:r>
          </w:p>
        </w:tc>
        <w:tc>
          <w:tcPr>
            <w:tcW w:w="3897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วางแผนงานใช้งบประมาณเพื่อ</w:t>
            </w:r>
            <w:r w:rsidRPr="00320F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การส่งเสริมคุณภาพชีวิตข้าราชการ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อย่างประหยัดและมีประสิทธิภาพ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สร้างค่านิยมให้ข้าราชการโดยนำหลักปรัชญาเศรษฐกิจพอเพียงมาใช้เป็นแนวทางการดำรงชีวิต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สำรวจความพึงพอใจ/ความต้องการของข้าราชการต่อการจัดสวัสดิการต่างๆ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จัดทำแผนสวัสดิการของข้าราชการให้สอดคล้องกับความต้องการของข้าราชการ รวมทั้งมีการประเมินผลเป็นระยะอย่างสม่ำเสมอ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5. สนับสนุนงบประมาณเพิ่มมากขึ้น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6. กำหนดให้ปรัชญาเศรษฐกิจพอเพียงเป็นนโยบายเน้นหนักให้นำไปปฏิบัติอย่างเป็นรูปธรรม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7. คณะทำงานด้านสวัสดิการข้าราชการของกรมควรมีตัวแทนจากทุกฝ่าย เช่น ผู้บริหารระดับสูง ผู้บริหารสำนัก/กอง ท้องถิ่นจังหวัด</w:t>
            </w:r>
          </w:p>
        </w:tc>
        <w:tc>
          <w:tcPr>
            <w:tcW w:w="3402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1. การจัดทำแผนการจัดสวัสดิการของบุคลกรให้สอดคล้องกับความต้องการของบุคลากร รวมทั้งมีการประเมินผลเป็นระยะอย่างสม่ำเสมอ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2. การส่งเสริมและสนับสนุนให้นำหลักปรัชญาเศรษฐกิจพอเพียงมาใช้ในการทำงานและดำรงชีวิต</w:t>
            </w:r>
          </w:p>
        </w:tc>
      </w:tr>
      <w:tr w:rsidR="00410462" w:rsidRPr="00320FF9" w:rsidTr="00555FF3">
        <w:tc>
          <w:tcPr>
            <w:tcW w:w="2448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6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การพัฒนาระบบสร้างแรงจูงใจเพื่อรักษาบุคลากรที่มีประสิทธิภาพสูงไว้กับหน่วยงาน</w:t>
            </w:r>
          </w:p>
        </w:tc>
        <w:tc>
          <w:tcPr>
            <w:tcW w:w="3897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มีการจัดทำแผนอัตรากำลังที่ต่อเนื่อง ชัดเจนและเกิดผลในทางปฏิบัติ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มีการจัดงบประมาณและสร้างแรงจูงใจอื่น เกี่ยวกับสวัสดิการให้มีความเหมาะสมเท่าเทียม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จัดหลักสูตรในการพัฒนาความรู้ ให้ตรงกับสายงานและการบริหารงานภาครัฐแนวใหม่อย่างต่อเนื่อง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นโยบายของผู้บริหารระดับสูงต้องมีความต่อเนื่องชัดเจน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5. สร้างระบบสร้างแรงจูงใจให้มีความชัดเจนและเป็นรูปธรรมมากยิ่งขึ้น</w:t>
            </w:r>
          </w:p>
        </w:tc>
        <w:tc>
          <w:tcPr>
            <w:tcW w:w="3402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มีระบบการรักษาไว้ซึ่งข้าราชการที่มีสมรรถนะสูง เช่น </w:t>
            </w: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Talent Management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มีระบบสร้างแรงจูงใจให้มีความชัดเจนและเป็นรูปธรรม</w:t>
            </w:r>
          </w:p>
        </w:tc>
      </w:tr>
      <w:tr w:rsidR="00410462" w:rsidRPr="00320FF9" w:rsidTr="00555FF3"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7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การเสริมสร้างคุณธรรม </w:t>
            </w:r>
            <w:r w:rsidRPr="00320F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จริยธรรมให้แก่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</w:t>
            </w: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897" w:type="dxa"/>
            <w:tcBorders>
              <w:bottom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ปรับเปลี่ยนพฤติกรรม ทัศนคติ ของบุคคลในการทำงาน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จัดให้มีระบบการประเมินผล</w:t>
            </w:r>
            <w:r w:rsidRPr="00320FF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ด้านการส่งเสริมคุณธรรม จริยธรรม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อย่างเป็นรูปธรรม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จัดทำรายละเอียดมาตรฐานจริยธรรมของบุคลากร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4. ปรับปรุงและพัฒนาโครงการด้านคุณธรรม จริยธรรม ให้มีประสิทธิภาพและมีความหลากหลายยิ่งขึ้น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5. ส่งเสริมและประชาสัมพันธ์ให้บุคลากรเข้าใจและปฏิบัติตามค่านิยมขององค์กร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มีการสร้างมาตรฐานความโปร่งใสในการบริหารงานบุคคล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มีรายละเอียดมาตรฐานจริยธรรมของบุคลากรกรมส่งเสริมการปกครองท้องถิ่น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ส่งเสริมและประชาสัมพันธ์ให้บุคลากรเข้าใจและปฏิบัติตามค่านิยมของกรมส่งเสริมการปกครองท้องถิ่น</w:t>
            </w:r>
          </w:p>
        </w:tc>
      </w:tr>
      <w:tr w:rsidR="00410462" w:rsidRPr="00320FF9" w:rsidTr="00555FF3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ประเด็นยุทธศาสตร์ที่ 8</w:t>
            </w:r>
          </w:p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การบริหารทรัพยากรบุคคลและพัฒนาทรัพยากรบุคคลให้ตรงกับสมรรถนะประจำตำแหน่ง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มีการจัดทำสมรรถนะหลักและสมรรถนะประจำตำแหน่ง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บุคลากรในหน่วยงานยอมรับ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ในระบบ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การประเมินสมรรถนะ 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การประเมิน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ผลการปฏิบัติงาน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จัดทำรายละเอียดของสมรรถนะหลักและสมรรถนะประจำตำแหน่งที่สอดคล้องกับการบริหารทรัพยากรบุคคลภาครัฐแนวใหม่</w:t>
            </w:r>
          </w:p>
        </w:tc>
      </w:tr>
      <w:tr w:rsidR="00410462" w:rsidRPr="00320FF9" w:rsidTr="00555FF3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2. มีการปรับปรุงแผนยุทธศาสตร์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การพัฒนาทรัพยากรบุคคล </w:t>
            </w:r>
            <w:proofErr w:type="spellStart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สถ</w:t>
            </w:r>
            <w:proofErr w:type="spellEnd"/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320FF9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</w:t>
            </w:r>
          </w:p>
        </w:tc>
      </w:tr>
      <w:tr w:rsidR="00410462" w:rsidRPr="00320FF9" w:rsidTr="00555FF3"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tcBorders>
              <w:top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มีการประชาสัมพันธ์และจัดอบรมสัมมนาการบริหารทรัพยากรบุคคลภาครัฐแนวใหม่ให้บุคลากรในหน่วยงาน</w:t>
            </w:r>
          </w:p>
        </w:tc>
      </w:tr>
      <w:tr w:rsidR="00410462" w:rsidRPr="00320FF9" w:rsidTr="00555FF3">
        <w:tc>
          <w:tcPr>
            <w:tcW w:w="2448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ประเด็นยุทธศาสตร์ที่ 9</w:t>
            </w:r>
          </w:p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พัฒนาองค์กรให้เป็นองค์กรแห่งการเรียนรู้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 บุคลากรในหน่วยงานมีทัศนคติที่รักการเรียนรู้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 มีแผนการจัดการความรู้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 รูปแบบที่หลากหลายของการเผยแพร่องค์ความรู้</w:t>
            </w:r>
          </w:p>
        </w:tc>
        <w:tc>
          <w:tcPr>
            <w:tcW w:w="3402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 หน่วยงานมีแผนการจัดการความรู้ 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องค์ความรู้ที่กระจัดกระจายอยู่ได้รับการรวบรวม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มีการเผยแพร่องค์ความรู้ที่ได้รวบรวมแล้วให้กับบุคลากรอื่นได้เรียนรู้ด้วย</w:t>
            </w:r>
          </w:p>
        </w:tc>
      </w:tr>
      <w:tr w:rsidR="00410462" w:rsidRPr="00320FF9" w:rsidTr="00555FF3">
        <w:tc>
          <w:tcPr>
            <w:tcW w:w="2448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b/>
                <w:bCs/>
                <w:spacing w:val="-4"/>
                <w:sz w:val="32"/>
                <w:szCs w:val="32"/>
                <w:cs/>
              </w:rPr>
              <w:t>ประเด็นยุทธศาสตร์ที่10</w:t>
            </w:r>
          </w:p>
          <w:p w:rsidR="00410462" w:rsidRPr="00320FF9" w:rsidRDefault="00410462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การพัฒนาภาวะผู้นำให้กับข้าราชการ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97" w:type="dxa"/>
            <w:shd w:val="clear" w:color="auto" w:fill="auto"/>
          </w:tcPr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 มีหลักสูตรการสร้างภาวะผู้นำให้กับข้าราชการที่เหมาะสมและเปิดโอกาสให้ข้าราชการในหน่วยงานได้เข้ารับการอบรมอย่างทั่วถึง</w:t>
            </w:r>
          </w:p>
          <w:p w:rsidR="00410462" w:rsidRPr="00320FF9" w:rsidRDefault="00410462" w:rsidP="00555FF3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2.  ผู้บังคับบัญชาเห็นความสำคัญและยินดีส่งบุคลากรในสังกัดเข้ารับการอบรม</w:t>
            </w:r>
          </w:p>
        </w:tc>
        <w:tc>
          <w:tcPr>
            <w:tcW w:w="3402" w:type="dxa"/>
            <w:shd w:val="clear" w:color="auto" w:fill="auto"/>
          </w:tcPr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0FF9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มีการฝึกอบรมที่เกี่ยวกับการ</w:t>
            </w: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พัฒนาภาวะผู้นำให้กับข้าราชการ</w:t>
            </w:r>
          </w:p>
          <w:p w:rsidR="00410462" w:rsidRPr="00320FF9" w:rsidRDefault="00410462" w:rsidP="00555FF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0FF9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2. การส่งบุคลากรเข้ารับการฝึกอบรมการพัฒนาภาวะผู้นำให้กับข้าราชการ</w:t>
            </w:r>
          </w:p>
        </w:tc>
      </w:tr>
    </w:tbl>
    <w:p w:rsidR="00410462" w:rsidRPr="00320FF9" w:rsidRDefault="00410462" w:rsidP="0041046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10462" w:rsidRPr="00410462" w:rsidRDefault="00410462" w:rsidP="00365F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Default="00410462" w:rsidP="00365F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Default="00410462" w:rsidP="00365F8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410462" w:rsidRPr="00320FF9" w:rsidRDefault="00410462" w:rsidP="00365F83">
      <w:pPr>
        <w:jc w:val="thaiDistribute"/>
        <w:rPr>
          <w:rFonts w:ascii="TH SarabunIT๙" w:hAnsi="TH SarabunIT๙" w:cs="TH SarabunIT๙"/>
          <w:sz w:val="32"/>
          <w:szCs w:val="32"/>
        </w:rPr>
        <w:sectPr w:rsidR="00410462" w:rsidRPr="00320FF9" w:rsidSect="00AE1203">
          <w:headerReference w:type="default" r:id="rId8"/>
          <w:pgSz w:w="11906" w:h="16838"/>
          <w:pgMar w:top="-1418" w:right="1133" w:bottom="709" w:left="1701" w:header="709" w:footer="720" w:gutter="0"/>
          <w:pgNumType w:start="1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center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365F83" w:rsidRPr="00320FF9" w:rsidTr="00BE583F">
        <w:trPr>
          <w:trHeight w:val="16016"/>
        </w:trPr>
        <w:tc>
          <w:tcPr>
            <w:tcW w:w="8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6EBD" w:rsidRDefault="00A26EBD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65F83" w:rsidRDefault="00365F83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320F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แบบฟอร์มการจัดทำแผนกลยุทธ์ด้านการบริหารงานบุคคล</w:t>
            </w:r>
          </w:p>
          <w:p w:rsidR="00A26EBD" w:rsidRDefault="00A26EBD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4377"/>
              <w:gridCol w:w="4377"/>
            </w:tblGrid>
            <w:tr w:rsidR="0067695E" w:rsidTr="001E2502">
              <w:tc>
                <w:tcPr>
                  <w:tcW w:w="4377" w:type="dxa"/>
                </w:tcPr>
                <w:p w:rsidR="0067695E" w:rsidRDefault="0067695E" w:rsidP="00555FF3">
                  <w:pPr>
                    <w:framePr w:hSpace="180" w:wrap="around" w:vAnchor="page" w:hAnchor="margin" w:xAlign="center" w:y="706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วิสัยทัศน์</w:t>
                  </w:r>
                </w:p>
              </w:tc>
              <w:tc>
                <w:tcPr>
                  <w:tcW w:w="4377" w:type="dxa"/>
                </w:tcPr>
                <w:p w:rsidR="0067695E" w:rsidRDefault="0067695E" w:rsidP="00555FF3">
                  <w:pPr>
                    <w:framePr w:hSpace="180" w:wrap="around" w:vAnchor="page" w:hAnchor="margin" w:xAlign="center" w:y="706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ประเด็นยุทธศาสตร์</w:t>
                  </w:r>
                </w:p>
              </w:tc>
            </w:tr>
            <w:tr w:rsidR="0067695E" w:rsidTr="001E2502">
              <w:tc>
                <w:tcPr>
                  <w:tcW w:w="4377" w:type="dxa"/>
                </w:tcPr>
                <w:p w:rsidR="0067695E" w:rsidRPr="0067695E" w:rsidRDefault="0067695E" w:rsidP="0067695E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 w:rsidRPr="0067695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มุ่งพัฒนาเพื่อ “เป็นองค์การบริหารส่วนตำบลที่มี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สมรรถนะสูงในการส่งเสริมท้องถิ่น ให้เป็นกลไกในการพัฒนาตำบลได้อย่างยั่งยืน”</w:t>
                  </w:r>
                </w:p>
              </w:tc>
              <w:tc>
                <w:tcPr>
                  <w:tcW w:w="4377" w:type="dxa"/>
                  <w:vMerge w:val="restart"/>
                </w:tcPr>
                <w:p w:rsidR="0067695E" w:rsidRDefault="0067695E" w:rsidP="0067695E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การสร้างความก้าวหน้าในสายอาชีพ</w:t>
                  </w:r>
                </w:p>
                <w:p w:rsidR="0067695E" w:rsidRDefault="0067695E" w:rsidP="0067695E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การวางแผนอัตรากำลังและปรับอัตรากำลังให้เหมาะสมกับภารกิจ</w:t>
                  </w:r>
                </w:p>
                <w:p w:rsidR="0067695E" w:rsidRDefault="0067695E" w:rsidP="0067695E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การพัฒนาระบบฐานข้อมูลสารสนเทศเพื่อสนับสนุนการปฏิบัติงานด้านการบริหารทรัพยากรบุคคล</w:t>
                  </w:r>
                </w:p>
                <w:p w:rsidR="00954499" w:rsidRDefault="00954499" w:rsidP="00954499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 พัฒนาผู้บริหารให้มีภาวะผู้นำ มีวิสัยทัศน์ และพฤติกรรมของผู้บริหารยุคใหม่ที่ให้ความสำคัญกับบุคลากรผู้ปฏิบัติงานควบคู่ประสิทธิภาพการปฏิบัติงานบุคลากรผู้ปฏิบัติงานควบคู่ประสิทธิภาพการปฏิบัติงาน</w:t>
                  </w:r>
                </w:p>
                <w:p w:rsidR="00276739" w:rsidRDefault="00276739" w:rsidP="00954499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5. การส่งเสริมคุณ</w:t>
                  </w:r>
                  <w:r w:rsidR="008E6B55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ภาพชีวิต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ของบุคลากร</w:t>
                  </w:r>
                </w:p>
                <w:p w:rsidR="008E6B55" w:rsidRDefault="00F950FC" w:rsidP="00954499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6.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การพัฒนาระบบสร้างแรงจูงใจเพื่อรักษาบุคลากรที่มีประสิทธิภาพสูงไว้กับหน่วยงาน</w:t>
                  </w:r>
                </w:p>
                <w:p w:rsidR="00C84551" w:rsidRDefault="00C84551" w:rsidP="00954499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7. การเสริมสร้างคุณธรรม จริยธรรมให้แก่บุคลากร</w:t>
                  </w:r>
                </w:p>
                <w:p w:rsidR="00D74DD4" w:rsidRDefault="00BA36F2" w:rsidP="00954499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8.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การบริหารทรัพยากรบุคคลและพัฒนาทรัพยากรบุคคลให้ตรงกับสมรรถนะประจำตำแหน่ง</w:t>
                  </w:r>
                </w:p>
                <w:p w:rsidR="00C84551" w:rsidRDefault="008D36FE" w:rsidP="00954499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9. พัฒนาองค์กรให้เป็นองค์กรแห่งการเรียนรู้</w:t>
                  </w:r>
                </w:p>
                <w:p w:rsidR="00B85C17" w:rsidRPr="0067695E" w:rsidRDefault="00B85C17" w:rsidP="00954499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10. การพัฒนาภาวะผู้นำให้กับข้าราชการ</w:t>
                  </w:r>
                </w:p>
              </w:tc>
            </w:tr>
            <w:tr w:rsidR="0067695E" w:rsidTr="001E2502">
              <w:tc>
                <w:tcPr>
                  <w:tcW w:w="4377" w:type="dxa"/>
                </w:tcPr>
                <w:p w:rsidR="0067695E" w:rsidRPr="0067695E" w:rsidRDefault="0067695E" w:rsidP="0067695E">
                  <w:pPr>
                    <w:framePr w:hSpace="180" w:wrap="around" w:vAnchor="page" w:hAnchor="margin" w:xAlign="center" w:y="706"/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proofErr w:type="spellStart"/>
                  <w:r w:rsidRPr="0067695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พันธ</w:t>
                  </w:r>
                  <w:proofErr w:type="spellEnd"/>
                  <w:r w:rsidRPr="0067695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กิจ</w:t>
                  </w:r>
                </w:p>
              </w:tc>
              <w:tc>
                <w:tcPr>
                  <w:tcW w:w="4377" w:type="dxa"/>
                  <w:vMerge/>
                </w:tcPr>
                <w:p w:rsidR="0067695E" w:rsidRPr="0067695E" w:rsidRDefault="0067695E" w:rsidP="0067695E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67695E" w:rsidTr="001E2502">
              <w:trPr>
                <w:trHeight w:val="733"/>
              </w:trPr>
              <w:tc>
                <w:tcPr>
                  <w:tcW w:w="4377" w:type="dxa"/>
                </w:tcPr>
                <w:p w:rsidR="0067695E" w:rsidRDefault="0067695E" w:rsidP="0067695E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1.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พัฒนา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.ให้เป็นองค์กรที่มีสมรรถนะสูง</w:t>
                  </w:r>
                </w:p>
                <w:p w:rsidR="0067695E" w:rsidRDefault="0067695E" w:rsidP="0067695E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ส่งเสริมการจัดทำแผนพัฒนาท้องถิ่นให้สอดคล้องกับแผนยุทธศาสตร์ระดับจังหวัดและตอบสนองความต้องการของประชาชน ภายใต้กระบวนการมีส่วนร่วมจากภาคีเครือข่าย</w:t>
                  </w:r>
                </w:p>
                <w:p w:rsidR="00C84551" w:rsidRDefault="00C84551" w:rsidP="0067695E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3. พัฒนาระบบการบริหารงานบุคคลและเพิ่มขีดความสามารถของบุคลากร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อปท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 ให้สามารถทำงานแบบมืออาชีพโดยยึดหลักการบริหารกิจการบ้านเมืองที่ดี</w:t>
                  </w:r>
                </w:p>
                <w:p w:rsidR="00C84551" w:rsidRDefault="00C84551" w:rsidP="0067695E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4. </w:t>
                  </w:r>
                  <w:r w:rsidR="00F51A6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พัฒนาระบบการบริหารงบประมาณและการคลังของ </w:t>
                  </w:r>
                  <w:proofErr w:type="spellStart"/>
                  <w:r w:rsidR="00F51A6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อปท</w:t>
                  </w:r>
                  <w:proofErr w:type="spellEnd"/>
                  <w:r w:rsidR="00F51A61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 ให้มีประสิทธิภาพ</w:t>
                  </w:r>
                </w:p>
                <w:p w:rsidR="00D74DD4" w:rsidRDefault="008D36FE" w:rsidP="0067695E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5. ส่งเสริมและพัฒนาระบบบริหารจัดการของ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อปท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 ให้มีศักยภาพในการจัดบริการสาธารณะภายใต้หลักการบริหารกิจการบ้านเมืองที่ดี</w:t>
                  </w:r>
                </w:p>
                <w:p w:rsidR="008D36FE" w:rsidRDefault="00B85C17" w:rsidP="0067695E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6. พัฒนามาตรฐานการปฏิบัติงานและระบบการติดตามประเมินผลการพัฒนาของ 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อปท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 ให้มีประสิทธิภาพ</w:t>
                  </w:r>
                </w:p>
                <w:p w:rsidR="00907E13" w:rsidRDefault="00907E13" w:rsidP="0067695E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7. </w:t>
                  </w:r>
                  <w:r w:rsidR="00BE58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ส่งเสริมให้ </w:t>
                  </w:r>
                  <w:proofErr w:type="spellStart"/>
                  <w:r w:rsidR="00BE58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="00BE58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 มีศักยภาพในการพัฒนาคุณภาพ คนได้รับการพัฒนาในทุกมิติทั้งทางร่างกาย จิตใจความรู้ ความสามารถทักษะประกอบอาชีพและความมั่นคงในการดำรงชีวิต เพื่อนำไปสู่ความเข้มแข็งของครอบครัว</w:t>
                  </w:r>
                </w:p>
                <w:p w:rsidR="00BE583F" w:rsidRDefault="00BE583F" w:rsidP="0067695E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8. ส่งเสริมให้บุคลากรนำหลักปรัชญาเศรษฐกิจพอเพียงมาใช้</w:t>
                  </w:r>
                </w:p>
                <w:p w:rsidR="00907E13" w:rsidRPr="0067695E" w:rsidRDefault="00907E13" w:rsidP="0067695E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377" w:type="dxa"/>
                  <w:vMerge/>
                </w:tcPr>
                <w:p w:rsidR="0067695E" w:rsidRPr="0067695E" w:rsidRDefault="0067695E" w:rsidP="0067695E">
                  <w:pPr>
                    <w:framePr w:hSpace="180" w:wrap="around" w:vAnchor="page" w:hAnchor="margin" w:xAlign="center" w:y="70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67695E" w:rsidRDefault="0067695E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7695E" w:rsidRDefault="0067695E" w:rsidP="006769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583F" w:rsidRDefault="00BE583F" w:rsidP="006769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583F" w:rsidRDefault="00BE583F" w:rsidP="006769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583F" w:rsidRDefault="00BE583F" w:rsidP="006769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583F" w:rsidRDefault="00BE583F" w:rsidP="006769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583F" w:rsidRDefault="00BE583F" w:rsidP="0067695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E583F" w:rsidRPr="00320FF9" w:rsidRDefault="00BE583F" w:rsidP="0067695E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BE583F" w:rsidRPr="00320FF9" w:rsidTr="00BE583F">
        <w:trPr>
          <w:trHeight w:val="16016"/>
        </w:trPr>
        <w:tc>
          <w:tcPr>
            <w:tcW w:w="89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E583F" w:rsidRPr="00320FF9" w:rsidRDefault="00BE583F" w:rsidP="00555F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61D31" w:rsidRPr="00EF3A13" w:rsidRDefault="00061D31" w:rsidP="00555FF3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61D31" w:rsidRPr="00EF3A13" w:rsidSect="00555FF3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B9" w:rsidRDefault="00F70FB9">
      <w:r>
        <w:separator/>
      </w:r>
    </w:p>
  </w:endnote>
  <w:endnote w:type="continuationSeparator" w:id="0">
    <w:p w:rsidR="00F70FB9" w:rsidRDefault="00F7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B9" w:rsidRDefault="00F70FB9">
      <w:r>
        <w:separator/>
      </w:r>
    </w:p>
  </w:footnote>
  <w:footnote w:type="continuationSeparator" w:id="0">
    <w:p w:rsidR="00F70FB9" w:rsidRDefault="00F70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00696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6"/>
      </w:rPr>
    </w:sdtEndPr>
    <w:sdtContent>
      <w:p w:rsidR="0067695E" w:rsidRPr="00AE1203" w:rsidRDefault="0067695E">
        <w:pPr>
          <w:pStyle w:val="a4"/>
          <w:jc w:val="right"/>
          <w:rPr>
            <w:rFonts w:ascii="TH SarabunIT๙" w:hAnsi="TH SarabunIT๙" w:cs="TH SarabunIT๙"/>
            <w:sz w:val="32"/>
            <w:szCs w:val="36"/>
          </w:rPr>
        </w:pPr>
        <w:r w:rsidRPr="00AE1203">
          <w:rPr>
            <w:rFonts w:ascii="TH SarabunIT๙" w:hAnsi="TH SarabunIT๙" w:cs="TH SarabunIT๙"/>
            <w:sz w:val="32"/>
            <w:szCs w:val="36"/>
          </w:rPr>
          <w:fldChar w:fldCharType="begin"/>
        </w:r>
        <w:r w:rsidRPr="00AE1203">
          <w:rPr>
            <w:rFonts w:ascii="TH SarabunIT๙" w:hAnsi="TH SarabunIT๙" w:cs="TH SarabunIT๙"/>
            <w:sz w:val="32"/>
            <w:szCs w:val="36"/>
          </w:rPr>
          <w:instrText>PAGE   \* MERGEFORMAT</w:instrText>
        </w:r>
        <w:r w:rsidRPr="00AE1203">
          <w:rPr>
            <w:rFonts w:ascii="TH SarabunIT๙" w:hAnsi="TH SarabunIT๙" w:cs="TH SarabunIT๙"/>
            <w:sz w:val="32"/>
            <w:szCs w:val="36"/>
          </w:rPr>
          <w:fldChar w:fldCharType="separate"/>
        </w:r>
        <w:r w:rsidR="001E2502" w:rsidRPr="001E2502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25</w:t>
        </w:r>
        <w:r w:rsidRPr="00AE1203">
          <w:rPr>
            <w:rFonts w:ascii="TH SarabunIT๙" w:hAnsi="TH SarabunIT๙" w:cs="TH SarabunIT๙"/>
            <w:sz w:val="32"/>
            <w:szCs w:val="36"/>
          </w:rPr>
          <w:fldChar w:fldCharType="end"/>
        </w:r>
      </w:p>
    </w:sdtContent>
  </w:sdt>
  <w:p w:rsidR="0067695E" w:rsidRPr="001F6014" w:rsidRDefault="0067695E">
    <w:pPr>
      <w:pStyle w:val="a4"/>
      <w:jc w:val="center"/>
      <w:rPr>
        <w:rFonts w:ascii="Cambria" w:hAnsi="Cambria"/>
        <w:sz w:val="35"/>
        <w:szCs w:val="35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7E000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3525E"/>
    <w:multiLevelType w:val="hybridMultilevel"/>
    <w:tmpl w:val="D7F0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E1DDE"/>
    <w:multiLevelType w:val="multilevel"/>
    <w:tmpl w:val="FDAEC1C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3">
    <w:nsid w:val="06493B8B"/>
    <w:multiLevelType w:val="hybridMultilevel"/>
    <w:tmpl w:val="1476529C"/>
    <w:lvl w:ilvl="0" w:tplc="EF1A6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306269"/>
    <w:multiLevelType w:val="hybridMultilevel"/>
    <w:tmpl w:val="49BADF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B53A72"/>
    <w:multiLevelType w:val="hybridMultilevel"/>
    <w:tmpl w:val="63F056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05524B"/>
    <w:multiLevelType w:val="hybridMultilevel"/>
    <w:tmpl w:val="5EA68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4606A"/>
    <w:multiLevelType w:val="hybridMultilevel"/>
    <w:tmpl w:val="8D50DC50"/>
    <w:lvl w:ilvl="0" w:tplc="F8B4B1AC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76A5190"/>
    <w:multiLevelType w:val="multilevel"/>
    <w:tmpl w:val="A630326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370"/>
        </w:tabs>
        <w:ind w:left="23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20"/>
        </w:tabs>
        <w:ind w:left="4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70"/>
        </w:tabs>
        <w:ind w:left="65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0"/>
        </w:tabs>
        <w:ind w:left="8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30"/>
        </w:tabs>
        <w:ind w:left="10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140"/>
        </w:tabs>
        <w:ind w:left="13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090"/>
        </w:tabs>
        <w:ind w:left="150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400"/>
        </w:tabs>
        <w:ind w:left="17400" w:hanging="1800"/>
      </w:pPr>
      <w:rPr>
        <w:rFonts w:hint="default"/>
      </w:rPr>
    </w:lvl>
  </w:abstractNum>
  <w:abstractNum w:abstractNumId="9">
    <w:nsid w:val="2B3713A4"/>
    <w:multiLevelType w:val="multilevel"/>
    <w:tmpl w:val="3EEEC36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10">
    <w:nsid w:val="2D235B06"/>
    <w:multiLevelType w:val="hybridMultilevel"/>
    <w:tmpl w:val="636EFF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41A02C9"/>
    <w:multiLevelType w:val="hybridMultilevel"/>
    <w:tmpl w:val="29DC41AC"/>
    <w:lvl w:ilvl="0" w:tplc="B9EE6D5E">
      <w:start w:val="9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2">
    <w:nsid w:val="35B81E7D"/>
    <w:multiLevelType w:val="hybridMultilevel"/>
    <w:tmpl w:val="73B8C78A"/>
    <w:lvl w:ilvl="0" w:tplc="E2C8A30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3A504EE9"/>
    <w:multiLevelType w:val="hybridMultilevel"/>
    <w:tmpl w:val="73B8C78A"/>
    <w:lvl w:ilvl="0" w:tplc="E2C8A30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3CA42E99"/>
    <w:multiLevelType w:val="hybridMultilevel"/>
    <w:tmpl w:val="8D7C6D86"/>
    <w:lvl w:ilvl="0" w:tplc="5E7643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C4BF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04840BC"/>
    <w:multiLevelType w:val="multilevel"/>
    <w:tmpl w:val="EACE907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>
    <w:nsid w:val="4A8102B4"/>
    <w:multiLevelType w:val="multilevel"/>
    <w:tmpl w:val="4DC4EC6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20" w:hanging="1800"/>
      </w:pPr>
      <w:rPr>
        <w:rFonts w:hint="default"/>
      </w:rPr>
    </w:lvl>
  </w:abstractNum>
  <w:abstractNum w:abstractNumId="17">
    <w:nsid w:val="4BC50082"/>
    <w:multiLevelType w:val="hybridMultilevel"/>
    <w:tmpl w:val="30C2F95C"/>
    <w:lvl w:ilvl="0" w:tplc="2152CE1A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267E2A"/>
    <w:multiLevelType w:val="multilevel"/>
    <w:tmpl w:val="9586DB6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95"/>
        </w:tabs>
        <w:ind w:left="4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05"/>
        </w:tabs>
        <w:ind w:left="6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15"/>
        </w:tabs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1800"/>
      </w:pPr>
      <w:rPr>
        <w:rFonts w:hint="default"/>
      </w:rPr>
    </w:lvl>
  </w:abstractNum>
  <w:abstractNum w:abstractNumId="19">
    <w:nsid w:val="4E637912"/>
    <w:multiLevelType w:val="hybridMultilevel"/>
    <w:tmpl w:val="B32416C2"/>
    <w:lvl w:ilvl="0" w:tplc="4ECC6166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F41A22DC">
      <w:numFmt w:val="none"/>
      <w:lvlText w:val=""/>
      <w:lvlJc w:val="left"/>
      <w:pPr>
        <w:tabs>
          <w:tab w:val="num" w:pos="360"/>
        </w:tabs>
      </w:pPr>
    </w:lvl>
    <w:lvl w:ilvl="2" w:tplc="B9FC72AC">
      <w:numFmt w:val="none"/>
      <w:lvlText w:val=""/>
      <w:lvlJc w:val="left"/>
      <w:pPr>
        <w:tabs>
          <w:tab w:val="num" w:pos="360"/>
        </w:tabs>
      </w:pPr>
    </w:lvl>
    <w:lvl w:ilvl="3" w:tplc="BA665338">
      <w:numFmt w:val="none"/>
      <w:lvlText w:val=""/>
      <w:lvlJc w:val="left"/>
      <w:pPr>
        <w:tabs>
          <w:tab w:val="num" w:pos="360"/>
        </w:tabs>
      </w:pPr>
    </w:lvl>
    <w:lvl w:ilvl="4" w:tplc="1996FE40">
      <w:numFmt w:val="none"/>
      <w:lvlText w:val=""/>
      <w:lvlJc w:val="left"/>
      <w:pPr>
        <w:tabs>
          <w:tab w:val="num" w:pos="360"/>
        </w:tabs>
      </w:pPr>
    </w:lvl>
    <w:lvl w:ilvl="5" w:tplc="A5CE67C4">
      <w:numFmt w:val="none"/>
      <w:lvlText w:val=""/>
      <w:lvlJc w:val="left"/>
      <w:pPr>
        <w:tabs>
          <w:tab w:val="num" w:pos="360"/>
        </w:tabs>
      </w:pPr>
    </w:lvl>
    <w:lvl w:ilvl="6" w:tplc="45AC3E9C">
      <w:numFmt w:val="none"/>
      <w:lvlText w:val=""/>
      <w:lvlJc w:val="left"/>
      <w:pPr>
        <w:tabs>
          <w:tab w:val="num" w:pos="360"/>
        </w:tabs>
      </w:pPr>
    </w:lvl>
    <w:lvl w:ilvl="7" w:tplc="44DE48DA">
      <w:numFmt w:val="none"/>
      <w:lvlText w:val=""/>
      <w:lvlJc w:val="left"/>
      <w:pPr>
        <w:tabs>
          <w:tab w:val="num" w:pos="360"/>
        </w:tabs>
      </w:pPr>
    </w:lvl>
    <w:lvl w:ilvl="8" w:tplc="5D1ED84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FA82452"/>
    <w:multiLevelType w:val="hybridMultilevel"/>
    <w:tmpl w:val="F9E684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0186F30"/>
    <w:multiLevelType w:val="hybridMultilevel"/>
    <w:tmpl w:val="8D6875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F62400"/>
    <w:multiLevelType w:val="hybridMultilevel"/>
    <w:tmpl w:val="E9EA6ABE"/>
    <w:lvl w:ilvl="0" w:tplc="F7DE890A">
      <w:start w:val="5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3">
    <w:nsid w:val="52E604C3"/>
    <w:multiLevelType w:val="hybridMultilevel"/>
    <w:tmpl w:val="3F96EDBE"/>
    <w:lvl w:ilvl="0" w:tplc="9ECCA8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C450F0"/>
    <w:multiLevelType w:val="multilevel"/>
    <w:tmpl w:val="AF3636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7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216" w:hanging="1800"/>
      </w:pPr>
      <w:rPr>
        <w:rFonts w:hint="default"/>
      </w:rPr>
    </w:lvl>
  </w:abstractNum>
  <w:abstractNum w:abstractNumId="25">
    <w:nsid w:val="59FD0ACF"/>
    <w:multiLevelType w:val="hybridMultilevel"/>
    <w:tmpl w:val="8D50DC50"/>
    <w:lvl w:ilvl="0" w:tplc="F8B4B1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CD80757"/>
    <w:multiLevelType w:val="hybridMultilevel"/>
    <w:tmpl w:val="8B4672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C5A114D"/>
    <w:multiLevelType w:val="multilevel"/>
    <w:tmpl w:val="C9AED70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8">
    <w:nsid w:val="70F2492D"/>
    <w:multiLevelType w:val="hybridMultilevel"/>
    <w:tmpl w:val="238E418E"/>
    <w:lvl w:ilvl="0" w:tplc="29F4D05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9">
    <w:nsid w:val="72AC7B17"/>
    <w:multiLevelType w:val="hybridMultilevel"/>
    <w:tmpl w:val="C5362DB8"/>
    <w:lvl w:ilvl="0" w:tplc="7AB029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C20D576">
      <w:numFmt w:val="none"/>
      <w:lvlText w:val=""/>
      <w:lvlJc w:val="left"/>
      <w:pPr>
        <w:tabs>
          <w:tab w:val="num" w:pos="360"/>
        </w:tabs>
      </w:pPr>
    </w:lvl>
    <w:lvl w:ilvl="2" w:tplc="B108FF2C">
      <w:numFmt w:val="none"/>
      <w:lvlText w:val=""/>
      <w:lvlJc w:val="left"/>
      <w:pPr>
        <w:tabs>
          <w:tab w:val="num" w:pos="360"/>
        </w:tabs>
      </w:pPr>
    </w:lvl>
    <w:lvl w:ilvl="3" w:tplc="E826B542">
      <w:numFmt w:val="none"/>
      <w:lvlText w:val=""/>
      <w:lvlJc w:val="left"/>
      <w:pPr>
        <w:tabs>
          <w:tab w:val="num" w:pos="360"/>
        </w:tabs>
      </w:pPr>
    </w:lvl>
    <w:lvl w:ilvl="4" w:tplc="19F076D6">
      <w:numFmt w:val="none"/>
      <w:lvlText w:val=""/>
      <w:lvlJc w:val="left"/>
      <w:pPr>
        <w:tabs>
          <w:tab w:val="num" w:pos="360"/>
        </w:tabs>
      </w:pPr>
    </w:lvl>
    <w:lvl w:ilvl="5" w:tplc="781C6746">
      <w:numFmt w:val="none"/>
      <w:lvlText w:val=""/>
      <w:lvlJc w:val="left"/>
      <w:pPr>
        <w:tabs>
          <w:tab w:val="num" w:pos="360"/>
        </w:tabs>
      </w:pPr>
    </w:lvl>
    <w:lvl w:ilvl="6" w:tplc="836A0B60">
      <w:numFmt w:val="none"/>
      <w:lvlText w:val=""/>
      <w:lvlJc w:val="left"/>
      <w:pPr>
        <w:tabs>
          <w:tab w:val="num" w:pos="360"/>
        </w:tabs>
      </w:pPr>
    </w:lvl>
    <w:lvl w:ilvl="7" w:tplc="ACC4493E">
      <w:numFmt w:val="none"/>
      <w:lvlText w:val=""/>
      <w:lvlJc w:val="left"/>
      <w:pPr>
        <w:tabs>
          <w:tab w:val="num" w:pos="360"/>
        </w:tabs>
      </w:pPr>
    </w:lvl>
    <w:lvl w:ilvl="8" w:tplc="3DB26026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5F91DB0"/>
    <w:multiLevelType w:val="hybridMultilevel"/>
    <w:tmpl w:val="5D24C3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81702D"/>
    <w:multiLevelType w:val="hybridMultilevel"/>
    <w:tmpl w:val="717AD1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E374DD7"/>
    <w:multiLevelType w:val="hybridMultilevel"/>
    <w:tmpl w:val="780A8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C6F44"/>
    <w:multiLevelType w:val="hybridMultilevel"/>
    <w:tmpl w:val="8BD88496"/>
    <w:lvl w:ilvl="0" w:tplc="AE104D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3"/>
  </w:num>
  <w:num w:numId="3">
    <w:abstractNumId w:val="15"/>
  </w:num>
  <w:num w:numId="4">
    <w:abstractNumId w:val="6"/>
  </w:num>
  <w:num w:numId="5">
    <w:abstractNumId w:val="1"/>
  </w:num>
  <w:num w:numId="6">
    <w:abstractNumId w:val="20"/>
  </w:num>
  <w:num w:numId="7">
    <w:abstractNumId w:val="29"/>
  </w:num>
  <w:num w:numId="8">
    <w:abstractNumId w:val="21"/>
  </w:num>
  <w:num w:numId="9">
    <w:abstractNumId w:val="31"/>
  </w:num>
  <w:num w:numId="10">
    <w:abstractNumId w:val="5"/>
  </w:num>
  <w:num w:numId="11">
    <w:abstractNumId w:val="10"/>
  </w:num>
  <w:num w:numId="12">
    <w:abstractNumId w:val="28"/>
  </w:num>
  <w:num w:numId="13">
    <w:abstractNumId w:val="8"/>
  </w:num>
  <w:num w:numId="14">
    <w:abstractNumId w:val="19"/>
  </w:num>
  <w:num w:numId="15">
    <w:abstractNumId w:val="14"/>
  </w:num>
  <w:num w:numId="16">
    <w:abstractNumId w:val="33"/>
  </w:num>
  <w:num w:numId="17">
    <w:abstractNumId w:val="11"/>
  </w:num>
  <w:num w:numId="18">
    <w:abstractNumId w:val="18"/>
  </w:num>
  <w:num w:numId="19">
    <w:abstractNumId w:val="9"/>
  </w:num>
  <w:num w:numId="20">
    <w:abstractNumId w:val="2"/>
  </w:num>
  <w:num w:numId="21">
    <w:abstractNumId w:val="27"/>
  </w:num>
  <w:num w:numId="22">
    <w:abstractNumId w:val="25"/>
  </w:num>
  <w:num w:numId="23">
    <w:abstractNumId w:val="32"/>
  </w:num>
  <w:num w:numId="24">
    <w:abstractNumId w:val="16"/>
  </w:num>
  <w:num w:numId="25">
    <w:abstractNumId w:val="22"/>
  </w:num>
  <w:num w:numId="26">
    <w:abstractNumId w:val="7"/>
  </w:num>
  <w:num w:numId="27">
    <w:abstractNumId w:val="24"/>
  </w:num>
  <w:num w:numId="28">
    <w:abstractNumId w:val="13"/>
  </w:num>
  <w:num w:numId="29">
    <w:abstractNumId w:val="12"/>
  </w:num>
  <w:num w:numId="30">
    <w:abstractNumId w:val="23"/>
  </w:num>
  <w:num w:numId="31">
    <w:abstractNumId w:val="17"/>
  </w:num>
  <w:num w:numId="32">
    <w:abstractNumId w:val="4"/>
  </w:num>
  <w:num w:numId="33">
    <w:abstractNumId w:val="2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83"/>
    <w:rsid w:val="00061D31"/>
    <w:rsid w:val="001E2502"/>
    <w:rsid w:val="001F18E8"/>
    <w:rsid w:val="00211363"/>
    <w:rsid w:val="00276739"/>
    <w:rsid w:val="00365F83"/>
    <w:rsid w:val="00391EF2"/>
    <w:rsid w:val="00410462"/>
    <w:rsid w:val="004F3EA9"/>
    <w:rsid w:val="00555FF3"/>
    <w:rsid w:val="0067695E"/>
    <w:rsid w:val="00802262"/>
    <w:rsid w:val="00841A44"/>
    <w:rsid w:val="008D36FE"/>
    <w:rsid w:val="008E6B55"/>
    <w:rsid w:val="00907E13"/>
    <w:rsid w:val="00954499"/>
    <w:rsid w:val="00A26EBD"/>
    <w:rsid w:val="00A44EDA"/>
    <w:rsid w:val="00AE1203"/>
    <w:rsid w:val="00B85C17"/>
    <w:rsid w:val="00BA36F2"/>
    <w:rsid w:val="00BE583F"/>
    <w:rsid w:val="00BF2150"/>
    <w:rsid w:val="00C8370D"/>
    <w:rsid w:val="00C84551"/>
    <w:rsid w:val="00D74DD4"/>
    <w:rsid w:val="00DF3F5E"/>
    <w:rsid w:val="00E144EF"/>
    <w:rsid w:val="00EE6857"/>
    <w:rsid w:val="00EF3A13"/>
    <w:rsid w:val="00F15275"/>
    <w:rsid w:val="00F51A61"/>
    <w:rsid w:val="00F70FB9"/>
    <w:rsid w:val="00F950FC"/>
    <w:rsid w:val="00FC045C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CDCAD-5B9A-41CE-8919-380EDA6C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5F8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0"/>
    <w:next w:val="a0"/>
    <w:link w:val="10"/>
    <w:qFormat/>
    <w:rsid w:val="0041046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40"/>
      <w:lang w:eastAsia="zh-CN"/>
    </w:rPr>
  </w:style>
  <w:style w:type="paragraph" w:styleId="6">
    <w:name w:val="heading 6"/>
    <w:basedOn w:val="a0"/>
    <w:next w:val="a0"/>
    <w:link w:val="60"/>
    <w:semiHidden/>
    <w:unhideWhenUsed/>
    <w:qFormat/>
    <w:rsid w:val="00410462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365F83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1"/>
    <w:link w:val="a4"/>
    <w:uiPriority w:val="99"/>
    <w:rsid w:val="00365F83"/>
    <w:rPr>
      <w:rFonts w:ascii="Times New Roman" w:eastAsia="Times New Roman" w:hAnsi="Times New Roman" w:cs="Angsana New"/>
      <w:sz w:val="24"/>
    </w:rPr>
  </w:style>
  <w:style w:type="character" w:customStyle="1" w:styleId="10">
    <w:name w:val="หัวเรื่อง 1 อักขระ"/>
    <w:basedOn w:val="a1"/>
    <w:link w:val="1"/>
    <w:rsid w:val="00410462"/>
    <w:rPr>
      <w:rFonts w:ascii="Calibri Light" w:eastAsia="Times New Roman" w:hAnsi="Calibri Light" w:cs="Angsana New"/>
      <w:b/>
      <w:bCs/>
      <w:kern w:val="32"/>
      <w:sz w:val="32"/>
      <w:szCs w:val="40"/>
      <w:lang w:eastAsia="zh-CN"/>
    </w:rPr>
  </w:style>
  <w:style w:type="character" w:customStyle="1" w:styleId="60">
    <w:name w:val="หัวเรื่อง 6 อักขระ"/>
    <w:basedOn w:val="a1"/>
    <w:link w:val="6"/>
    <w:semiHidden/>
    <w:rsid w:val="00410462"/>
    <w:rPr>
      <w:rFonts w:ascii="Calibri" w:eastAsia="Times New Roman" w:hAnsi="Calibri" w:cs="Cordia New"/>
      <w:b/>
      <w:bCs/>
    </w:rPr>
  </w:style>
  <w:style w:type="table" w:styleId="a6">
    <w:name w:val="Table Grid"/>
    <w:basedOn w:val="a2"/>
    <w:uiPriority w:val="59"/>
    <w:rsid w:val="0041046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rsid w:val="0041046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2">
    <w:name w:val="Body Text 2"/>
    <w:basedOn w:val="a0"/>
    <w:link w:val="20"/>
    <w:rsid w:val="00410462"/>
    <w:rPr>
      <w:rFonts w:ascii="EucrosiaUPC" w:eastAsia="Cordia New" w:hAnsi="EucrosiaUPC" w:cs="EucrosiaUPC"/>
      <w:sz w:val="32"/>
      <w:szCs w:val="32"/>
    </w:rPr>
  </w:style>
  <w:style w:type="character" w:customStyle="1" w:styleId="20">
    <w:name w:val="เนื้อความ 2 อักขระ"/>
    <w:basedOn w:val="a1"/>
    <w:link w:val="2"/>
    <w:rsid w:val="00410462"/>
    <w:rPr>
      <w:rFonts w:ascii="EucrosiaUPC" w:eastAsia="Cordia New" w:hAnsi="EucrosiaUPC" w:cs="EucrosiaUPC"/>
      <w:sz w:val="32"/>
      <w:szCs w:val="32"/>
    </w:rPr>
  </w:style>
  <w:style w:type="paragraph" w:styleId="a8">
    <w:name w:val="footer"/>
    <w:basedOn w:val="a0"/>
    <w:link w:val="a9"/>
    <w:rsid w:val="00410462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1"/>
    <w:link w:val="a8"/>
    <w:rsid w:val="00410462"/>
    <w:rPr>
      <w:rFonts w:ascii="Times New Roman" w:eastAsia="Times New Roman" w:hAnsi="Times New Roman" w:cs="Angsana New"/>
      <w:sz w:val="24"/>
    </w:rPr>
  </w:style>
  <w:style w:type="character" w:styleId="aa">
    <w:name w:val="page number"/>
    <w:basedOn w:val="a1"/>
    <w:rsid w:val="00410462"/>
  </w:style>
  <w:style w:type="paragraph" w:styleId="ab">
    <w:name w:val="List Paragraph"/>
    <w:basedOn w:val="a0"/>
    <w:uiPriority w:val="34"/>
    <w:qFormat/>
    <w:rsid w:val="0041046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c">
    <w:name w:val="Balloon Text"/>
    <w:basedOn w:val="a0"/>
    <w:link w:val="ad"/>
    <w:rsid w:val="00410462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1"/>
    <w:link w:val="ac"/>
    <w:rsid w:val="00410462"/>
    <w:rPr>
      <w:rFonts w:ascii="Tahoma" w:eastAsia="Times New Roman" w:hAnsi="Tahoma" w:cs="Angsana New"/>
      <w:sz w:val="16"/>
      <w:szCs w:val="20"/>
    </w:rPr>
  </w:style>
  <w:style w:type="paragraph" w:styleId="a">
    <w:name w:val="List Bullet"/>
    <w:basedOn w:val="a0"/>
    <w:rsid w:val="00410462"/>
    <w:pPr>
      <w:numPr>
        <w:numId w:val="34"/>
      </w:numPr>
      <w:contextualSpacing/>
    </w:pPr>
  </w:style>
  <w:style w:type="character" w:styleId="ae">
    <w:name w:val="Hyperlink"/>
    <w:basedOn w:val="a1"/>
    <w:uiPriority w:val="99"/>
    <w:semiHidden/>
    <w:unhideWhenUsed/>
    <w:rsid w:val="004104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27</Pages>
  <Words>6926</Words>
  <Characters>39484</Characters>
  <Application>Microsoft Office Word</Application>
  <DocSecurity>0</DocSecurity>
  <Lines>329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2020-05-12T07:01:00Z</dcterms:created>
  <dcterms:modified xsi:type="dcterms:W3CDTF">2020-05-25T07:33:00Z</dcterms:modified>
</cp:coreProperties>
</file>